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AB" w:rsidRDefault="002625AB">
      <w:pPr>
        <w:shd w:val="clear" w:color="auto" w:fill="FFFFFF" w:themeFill="background1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C32F4" w:rsidRDefault="006C38EC">
      <w:pPr>
        <w:shd w:val="clear" w:color="auto" w:fill="FFFFFF" w:themeFill="background1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GT: RELATOS DE EXPERIÊNCIA EXTENSIONISTA</w:t>
      </w:r>
    </w:p>
    <w:p w:rsidR="00AC32F4" w:rsidRDefault="00AC32F4">
      <w:pPr>
        <w:shd w:val="clear" w:color="auto" w:fill="FFFFFF" w:themeFill="background1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AC32F4" w:rsidRDefault="00A37EBB">
      <w:pPr>
        <w:shd w:val="clear" w:color="auto" w:fill="FFFFFF" w:themeFill="background1"/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7EBB">
        <w:rPr>
          <w:rFonts w:ascii="Times New Roman" w:eastAsia="Arial" w:hAnsi="Times New Roman" w:cs="Times New Roman"/>
          <w:b/>
          <w:sz w:val="24"/>
          <w:szCs w:val="24"/>
        </w:rPr>
        <w:t>PROJETO OFICINAS PARA CATADORES DE NATAL</w:t>
      </w:r>
    </w:p>
    <w:p w:rsidR="00AC32F4" w:rsidRDefault="00AC32F4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D53F1" w:rsidRDefault="006D53F1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873B0F" w:rsidRDefault="00873B0F" w:rsidP="00873B0F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Clariana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Morais Tinoco Cabral</w:t>
      </w:r>
      <w:r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1"/>
      </w:r>
    </w:p>
    <w:p w:rsidR="00873B0F" w:rsidRDefault="00873B0F" w:rsidP="00873B0F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Giliane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Alves de Carvalho</w:t>
      </w:r>
      <w:r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2"/>
      </w:r>
    </w:p>
    <w:p w:rsidR="00873B0F" w:rsidRDefault="00873B0F" w:rsidP="00873B0F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José Elias do </w:t>
      </w:r>
      <w:r w:rsidR="006D53F1">
        <w:rPr>
          <w:rFonts w:ascii="Times New Roman" w:eastAsia="Arial" w:hAnsi="Times New Roman" w:cs="Times New Roman"/>
          <w:sz w:val="24"/>
          <w:szCs w:val="24"/>
        </w:rPr>
        <w:t>Nascimento</w:t>
      </w:r>
      <w:r w:rsidR="006D53F1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</w:p>
    <w:p w:rsidR="006D53F1" w:rsidRDefault="006D53F1" w:rsidP="00873B0F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Maria </w:t>
      </w:r>
      <w:r w:rsidR="0039411D">
        <w:rPr>
          <w:rFonts w:ascii="Times New Roman" w:eastAsia="Arial" w:hAnsi="Times New Roman" w:cs="Times New Roman"/>
          <w:sz w:val="24"/>
          <w:szCs w:val="24"/>
        </w:rPr>
        <w:t xml:space="preserve">de </w:t>
      </w:r>
      <w:r>
        <w:rPr>
          <w:rFonts w:ascii="Times New Roman" w:eastAsia="Arial" w:hAnsi="Times New Roman" w:cs="Times New Roman"/>
          <w:sz w:val="24"/>
          <w:szCs w:val="24"/>
        </w:rPr>
        <w:t>Nazaré</w:t>
      </w:r>
      <w:r w:rsidR="0039411D">
        <w:rPr>
          <w:rFonts w:ascii="Times New Roman" w:eastAsia="Arial" w:hAnsi="Times New Roman" w:cs="Times New Roman"/>
          <w:sz w:val="24"/>
          <w:szCs w:val="24"/>
        </w:rPr>
        <w:t xml:space="preserve"> Nunes Moraes</w:t>
      </w:r>
      <w:r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4"/>
      </w:r>
    </w:p>
    <w:p w:rsidR="00723A56" w:rsidRDefault="00723A56" w:rsidP="00723A56">
      <w:pPr>
        <w:shd w:val="clear" w:color="auto" w:fill="FFFFFF" w:themeFill="background1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C32F4" w:rsidRDefault="00AC32F4" w:rsidP="00A37EBB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C32F4" w:rsidRDefault="00AC32F4">
      <w:pPr>
        <w:shd w:val="clear" w:color="auto" w:fill="FFFFFF" w:themeFill="background1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C32F4" w:rsidRDefault="006C38EC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b/>
          <w:caps/>
          <w:sz w:val="24"/>
          <w:szCs w:val="24"/>
        </w:rPr>
      </w:pPr>
      <w:r>
        <w:rPr>
          <w:rFonts w:ascii="Times New Roman" w:eastAsia="Arial" w:hAnsi="Times New Roman" w:cs="Times New Roman"/>
          <w:b/>
          <w:caps/>
          <w:sz w:val="24"/>
          <w:szCs w:val="24"/>
        </w:rPr>
        <w:t>Resumo</w:t>
      </w:r>
    </w:p>
    <w:p w:rsidR="006C38EC" w:rsidRDefault="006C38EC" w:rsidP="006C38EC">
      <w:pPr>
        <w:spacing w:line="240" w:lineRule="auto"/>
        <w:jc w:val="both"/>
        <w:rPr>
          <w:rFonts w:ascii="Times New Roman" w:eastAsia="Arial" w:hAnsi="Times New Roman" w:cs="Times New Roman"/>
          <w:szCs w:val="24"/>
        </w:rPr>
      </w:pPr>
    </w:p>
    <w:p w:rsidR="00AC32F4" w:rsidRPr="0067180D" w:rsidRDefault="0067180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Cs w:val="24"/>
        </w:rPr>
      </w:pPr>
      <w:r w:rsidRPr="00FE77F7">
        <w:rPr>
          <w:rFonts w:ascii="Times New Roman" w:eastAsia="Arial" w:hAnsi="Times New Roman" w:cs="Times New Roman"/>
          <w:color w:val="000000"/>
          <w:szCs w:val="24"/>
        </w:rPr>
        <w:t>O presente relato sintetiza as ações desenvolvidas pela Escola Agrícola de Jundiaí em pareceria com o Ministério Público do Trabalho e com a Secretaria Municipal de Trabalho e Assistência Social de Natal-RN em torno d</w:t>
      </w:r>
      <w:r>
        <w:rPr>
          <w:rFonts w:ascii="Times New Roman" w:eastAsia="Arial" w:hAnsi="Times New Roman" w:cs="Times New Roman"/>
          <w:color w:val="000000"/>
          <w:szCs w:val="24"/>
        </w:rPr>
        <w:t>a ação de extensão intitulada</w:t>
      </w:r>
      <w:r w:rsidRPr="00FE77F7">
        <w:rPr>
          <w:rFonts w:ascii="Times New Roman" w:eastAsia="Arial" w:hAnsi="Times New Roman" w:cs="Times New Roman"/>
          <w:color w:val="000000"/>
          <w:szCs w:val="24"/>
        </w:rPr>
        <w:t xml:space="preserve"> “Projeto de Oficinas para os Catadores de Natal”.  A ação abordou como metodologia de trabalho a apreensão da realidade social da classe trabalhadora e suas condições de vida e reprodução social, com vistas à melhoria e aperfeiçoamento das condições e técnicas de trabalho, e mobilização para a constituição de uma atuação associada/cooperada como estratégia de inserção socioeconômica e enfrentamento de vulnerabilidades vivenciadas pelos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 catadores. O projeto viabiliza</w:t>
      </w:r>
      <w:r w:rsidRPr="00FE77F7">
        <w:rPr>
          <w:rFonts w:ascii="Times New Roman" w:eastAsia="Arial" w:hAnsi="Times New Roman" w:cs="Times New Roman"/>
          <w:color w:val="000000"/>
          <w:szCs w:val="24"/>
        </w:rPr>
        <w:t xml:space="preserve"> oficinas e acompanhamento psicossocial, por me</w:t>
      </w:r>
      <w:r>
        <w:rPr>
          <w:rFonts w:ascii="Times New Roman" w:eastAsia="Arial" w:hAnsi="Times New Roman" w:cs="Times New Roman"/>
          <w:color w:val="000000"/>
          <w:szCs w:val="24"/>
        </w:rPr>
        <w:t>io dos quais se consolida</w:t>
      </w:r>
      <w:r w:rsidRPr="00FE77F7">
        <w:rPr>
          <w:rFonts w:ascii="Times New Roman" w:eastAsia="Arial" w:hAnsi="Times New Roman" w:cs="Times New Roman"/>
          <w:color w:val="000000"/>
          <w:szCs w:val="24"/>
        </w:rPr>
        <w:t xml:space="preserve"> a construção de um trabalho interativo e gerador de corresponsabilidade e de coparticipação nos resultados obtidos, expressando nos resultados obtidos o impacto social das atividades extensionistas desenvolvidas pela universidade.</w:t>
      </w:r>
    </w:p>
    <w:p w:rsidR="00AC32F4" w:rsidRDefault="00AC32F4">
      <w:pPr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</w:p>
    <w:p w:rsidR="00AC32F4" w:rsidRDefault="006C38EC" w:rsidP="00FB7EEE">
      <w:pPr>
        <w:spacing w:line="240" w:lineRule="auto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 xml:space="preserve">Palavras-chave: </w:t>
      </w:r>
      <w:r w:rsidR="00C238D3">
        <w:rPr>
          <w:rFonts w:ascii="Times New Roman" w:eastAsia="Arial" w:hAnsi="Times New Roman" w:cs="Times New Roman"/>
          <w:szCs w:val="24"/>
        </w:rPr>
        <w:t>trabalho; catadores</w:t>
      </w:r>
      <w:r w:rsidR="00723A56">
        <w:rPr>
          <w:rFonts w:ascii="Times New Roman" w:eastAsia="Arial" w:hAnsi="Times New Roman" w:cs="Times New Roman"/>
          <w:szCs w:val="24"/>
        </w:rPr>
        <w:t>; oficinas.</w:t>
      </w:r>
    </w:p>
    <w:p w:rsidR="00FE77F7" w:rsidRDefault="00FE77F7" w:rsidP="00FB7EEE">
      <w:pPr>
        <w:spacing w:line="240" w:lineRule="auto"/>
        <w:jc w:val="both"/>
        <w:rPr>
          <w:rFonts w:ascii="Times New Roman" w:eastAsia="Arial" w:hAnsi="Times New Roman" w:cs="Times New Roman"/>
          <w:szCs w:val="24"/>
        </w:rPr>
      </w:pPr>
    </w:p>
    <w:p w:rsidR="00AC32F4" w:rsidRDefault="00AC32F4">
      <w:pPr>
        <w:pStyle w:val="NormalWeb"/>
        <w:spacing w:beforeAutospacing="0" w:after="0" w:afterAutospacing="0"/>
        <w:jc w:val="both"/>
        <w:rPr>
          <w:sz w:val="22"/>
          <w:szCs w:val="22"/>
        </w:rPr>
      </w:pPr>
    </w:p>
    <w:p w:rsidR="00AC32F4" w:rsidRPr="00A37EBB" w:rsidRDefault="006C38EC" w:rsidP="00A37EBB">
      <w:pPr>
        <w:pStyle w:val="Ttulo1"/>
      </w:pPr>
      <w:proofErr w:type="gramStart"/>
      <w:r>
        <w:rPr>
          <w:rFonts w:eastAsia="Arial" w:cs="Times New Roman"/>
          <w:spacing w:val="-2"/>
          <w:szCs w:val="24"/>
        </w:rPr>
        <w:t>1</w:t>
      </w:r>
      <w:proofErr w:type="gramEnd"/>
      <w:r>
        <w:rPr>
          <w:rFonts w:eastAsia="Arial" w:cs="Times New Roman"/>
          <w:spacing w:val="-2"/>
          <w:szCs w:val="24"/>
        </w:rPr>
        <w:t xml:space="preserve"> APRESENTAÇÃO</w:t>
      </w:r>
    </w:p>
    <w:p w:rsidR="00A37EBB" w:rsidRPr="00326F85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relato dispõe acerca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os resultados do projeto intitulado “Proposta de Oficinas para os Catadores de Natal”, executado no período compreendido entre os meses de setembro de 2023 e abril de 2024, no município de Natal-RN, uma iniciativa do Ministério Público do Trabalho (MPT-RN) em parceria com a Escola Agrícola de Jundiaí (EAJ), Unidade Especializada em Ciências Agrárias da Universidade Federal do Rio Grande do Norte (UFRN), e a Secretaria Municipal de Trabalho e Assistência Social (SEMTAS) de Natal.</w:t>
      </w:r>
    </w:p>
    <w:p w:rsidR="00A37EBB" w:rsidRPr="00326F85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 execução do projeto foi possibilitada com financiamento proveniente de ações de multas aplicadas pelo Ministério Público do Trabalho (MPT/RN), com recursos gerenciados pela Fundação Norte-Riograndense de Pesquisa e Cultura (FUNPEC), promovendo ações no município de Natal-RN, em consonância com os objetivos da Lei Nº 12.305, de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de agosto de 2010, que institui a Política Nacional de Resíduos Sólidos</w:t>
      </w:r>
      <w:r w:rsidRPr="00326F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7EBB" w:rsidRPr="00326F85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As ações foram pensadas para atender às requisições da lei supracitada e, ao mesmo tempo, contemplar pessoas que atuam como catadores de resíduos sólidos no município de Natal/RN, tendo como área de abrangência delimitada ao transbordo do bairro Cidade Nova, a fim de promover a capacitação e qualificação técnica por meio da realização de oficinas coordenadas e executadas pela EAJ-UFRN, cumprindo com o objetivo geral do projeto.</w:t>
      </w:r>
    </w:p>
    <w:p w:rsidR="00A37EBB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Essas oficinas foram estruturadas, de modo a abarcar os conteúdos concernentes ao beneficiamento de resíduos sólidos, sendo constituídas como espaço de formação e qualificação profissional, privilegiando o conhecimento técnico</w:t>
      </w:r>
      <w:r w:rsidR="00255FBC">
        <w:rPr>
          <w:rFonts w:ascii="Times New Roman" w:eastAsia="Times New Roman" w:hAnsi="Times New Roman" w:cs="Times New Roman"/>
          <w:sz w:val="24"/>
          <w:szCs w:val="24"/>
        </w:rPr>
        <w:t xml:space="preserve"> sobre coleta seletiva, triagens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de materiais recicláveis, gestão de resíduos e cooperativismo.</w:t>
      </w:r>
    </w:p>
    <w:p w:rsidR="00023EE0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O arcabouço teórico-prático foi pensado buscando a capacitação, o acompanhamento técnico e o suporte para a melhoria das condições de trabalho e de vida dos</w:t>
      </w:r>
      <w:r w:rsidR="00255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(as)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catadores(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>as) de resíduos sólidos, tendo como cerne das ações a constituição de uma cooperativa com os participantes do projeto.</w:t>
      </w:r>
    </w:p>
    <w:p w:rsidR="00A37EBB" w:rsidRPr="00326F85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Para, além disso, o projeto previu o acompanhamento psicossocial, a fim de promover atividades para melhor compreensão da realidade dos (as) trabalhadores (as), e contribuir para a orientação acerca da dignidade e direitos destes. Esse acompanhamento deu-se concomitantemente às oficinas e possibilitou um contato mais próximo com a realidade social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dos(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>as) catadores(as) de resíduos sólidos, notadamente marcada pela vulnerabilidade socioeconômica, falta de reconhecimento profissional e exposição a condições de trabalho insalubres.</w:t>
      </w:r>
    </w:p>
    <w:p w:rsidR="00A37EBB" w:rsidRPr="00326F85" w:rsidRDefault="00A37EBB" w:rsidP="00723A56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Os módulos e os atendimentos psicossociais buscaram efetivar os objetivos específicos do projeto, a saber: a) Identificar o perfil dos catadores; b) Realizar diagnóstico do manejo do material coletado; c) Mapear a organização estrutural e social dos catadores, público-alvo do projeto; d) Fazer oficina de organização administrativa de uma cooperativa; e) Constituir oficina de manejo de adubo orgânico e produção de briquetes; f) Realizar oficina de manejo de resíduos sólidos; e g) Monitorar as ações do projeto.</w:t>
      </w:r>
    </w:p>
    <w:p w:rsidR="00A37EBB" w:rsidRPr="00326F85" w:rsidRDefault="00A37EBB" w:rsidP="00723A56">
      <w:pPr>
        <w:keepLine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7180D">
        <w:rPr>
          <w:rFonts w:ascii="Times New Roman" w:eastAsia="Times New Roman" w:hAnsi="Times New Roman" w:cs="Times New Roman"/>
          <w:sz w:val="24"/>
          <w:szCs w:val="24"/>
        </w:rPr>
        <w:t>iante disso, faremos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 exposição</w:t>
      </w:r>
      <w:r w:rsidRPr="00326F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dos resultados alcançados pelo projeto, demonstrando, inicialmente, sua estrutura e funcionamento, especificando a composição das equipes de acompanhamento das ações, a seleção e caracterização do público-</w:t>
      </w:r>
      <w:r w:rsidR="0067180D">
        <w:rPr>
          <w:rFonts w:ascii="Times New Roman" w:eastAsia="Times New Roman" w:hAnsi="Times New Roman" w:cs="Times New Roman"/>
          <w:sz w:val="24"/>
          <w:szCs w:val="24"/>
        </w:rPr>
        <w:t xml:space="preserve">alvo, descrição das oficinas, avaliação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da realidade social</w:t>
      </w:r>
      <w:r w:rsidR="00861E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E, por fim, serão apontadas as considerações sobre as ações desenvolvidas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seu alcance na vida dos participantes.</w:t>
      </w:r>
    </w:p>
    <w:p w:rsidR="00A37EBB" w:rsidRDefault="00A37EBB" w:rsidP="00723A5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AC32F4" w:rsidRDefault="00AC32F4" w:rsidP="00723A56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C80CF2" w:rsidRDefault="006C38EC" w:rsidP="0067180D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3F0065"/>
          <w:spacing w:val="-2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2</w:t>
      </w:r>
      <w:proofErr w:type="gramEnd"/>
      <w:r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PROCEDIMENTOS METODOLÓGICOS</w:t>
      </w:r>
      <w:r>
        <w:rPr>
          <w:rFonts w:ascii="Times New Roman" w:eastAsia="Arial" w:hAnsi="Times New Roman" w:cs="Times New Roman"/>
          <w:b/>
          <w:bCs/>
          <w:color w:val="3F0065"/>
          <w:spacing w:val="-2"/>
          <w:sz w:val="24"/>
          <w:szCs w:val="24"/>
        </w:rPr>
        <w:t xml:space="preserve"> </w:t>
      </w:r>
    </w:p>
    <w:p w:rsidR="0067180D" w:rsidRPr="0067180D" w:rsidRDefault="0067180D" w:rsidP="0067180D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3F0065"/>
          <w:spacing w:val="-2"/>
          <w:sz w:val="24"/>
          <w:szCs w:val="24"/>
        </w:rPr>
      </w:pPr>
    </w:p>
    <w:p w:rsidR="0067180D" w:rsidRDefault="0067180D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0D">
        <w:rPr>
          <w:rFonts w:ascii="Times New Roman" w:eastAsia="Times New Roman" w:hAnsi="Times New Roman" w:cs="Times New Roman"/>
          <w:sz w:val="24"/>
          <w:szCs w:val="24"/>
        </w:rPr>
        <w:t xml:space="preserve">Partindo da apreensão da realidade social no que diz respeito às condições de vida da classe trabalhadora, de modo muito específico com a realidade social dos sujeitos que trabalham com o manejo de resíduos sólidos, apreende-se a necessidade de uma intervenção que os capacite para uma melhor inserção na dinâmica laborativa e organização social frente ao competitivo mercado capitalista, também gerador de desigualdades socioambientais, que </w:t>
      </w:r>
      <w:r w:rsidRPr="0067180D">
        <w:rPr>
          <w:rFonts w:ascii="Times New Roman" w:eastAsia="Times New Roman" w:hAnsi="Times New Roman" w:cs="Times New Roman"/>
          <w:sz w:val="24"/>
          <w:szCs w:val="24"/>
        </w:rPr>
        <w:lastRenderedPageBreak/>
        <w:t>rebatem de forma latente na vida daqueles que, sem uma organização coletiva, laboram a coleta de resíduos sólidos, expostos a riscos e vulnerabilidades.</w:t>
      </w:r>
    </w:p>
    <w:p w:rsidR="00AF7618" w:rsidRDefault="00AF7618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ação extensionista foi articulada com as entidades parceiras e iniciou-se com o planejamento das ações. Em seguida efetivou-se a seleção do público alvo, sua inscrição nas atividades e a aplicação das oficinas. </w:t>
      </w:r>
    </w:p>
    <w:p w:rsidR="00AC32F4" w:rsidRPr="00E21C57" w:rsidRDefault="00977AA0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 desenvolvimento das atividades das oficinas contou com o apoio de uma equipe de acompanhamento integrado, composta pelo coordenador do projeto, pelos professores orientadores, pelos professores mediadores, pela equipe de acompanhamento social, pela equipe de acompanhamento psicológico e pela equipe de apoio administrativo. A interação entre as equipes foi relevante e favoreceu o alcance dos objetivos esperados pela proposta das oficinas. </w:t>
      </w:r>
    </w:p>
    <w:p w:rsidR="00AC32F4" w:rsidRDefault="00AC32F4" w:rsidP="00723A56">
      <w:pPr>
        <w:tabs>
          <w:tab w:val="left" w:pos="851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</w:rPr>
      </w:pPr>
    </w:p>
    <w:p w:rsidR="00AC32F4" w:rsidRDefault="006C38EC" w:rsidP="00723A56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pacing w:val="-2"/>
          <w:sz w:val="24"/>
          <w:szCs w:val="24"/>
        </w:rPr>
        <w:t>3</w:t>
      </w:r>
      <w:proofErr w:type="gramEnd"/>
      <w:r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AÇÕES DESENVOLVIDAS E SUAS CONTRIBUIÇÕES</w:t>
      </w:r>
    </w:p>
    <w:p w:rsidR="00DE4651" w:rsidRDefault="00DE4651" w:rsidP="00723A56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p w:rsidR="00AC32F4" w:rsidRPr="00D63A73" w:rsidRDefault="00023EE0" w:rsidP="00723A56">
      <w:pPr>
        <w:shd w:val="clear" w:color="auto" w:fill="FFFFFF" w:themeFill="background1"/>
        <w:spacing w:after="0" w:line="360" w:lineRule="auto"/>
        <w:jc w:val="both"/>
        <w:rPr>
          <w:rFonts w:ascii="Times New Roman" w:eastAsia="Arial" w:hAnsi="Times New Roman" w:cstheme="majorBidi"/>
          <w:sz w:val="24"/>
          <w:szCs w:val="26"/>
        </w:rPr>
      </w:pPr>
      <w:r w:rsidRPr="00D63A7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             </w:t>
      </w:r>
      <w:r w:rsidR="00D63A73" w:rsidRPr="00D63A7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Seguindo </w:t>
      </w:r>
      <w:r w:rsidR="00D63A7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as prerrogativas do disposto pelas </w:t>
      </w:r>
      <w:r w:rsidR="00D63A73">
        <w:rPr>
          <w:rFonts w:ascii="Times New Roman" w:eastAsia="Arial" w:hAnsi="Times New Roman" w:cs="Times New Roman"/>
          <w:spacing w:val="-2"/>
          <w:sz w:val="24"/>
          <w:szCs w:val="24"/>
          <w:lang w:eastAsia="zh-CN"/>
        </w:rPr>
        <w:t xml:space="preserve">diretrizes e princípios da extensão universitária (art. 4º e 5º da </w:t>
      </w:r>
      <w:r w:rsidR="00D63A73">
        <w:rPr>
          <w:rFonts w:ascii="Times New Roman" w:eastAsia="Arial" w:hAnsi="Times New Roman" w:cs="Times New Roman"/>
          <w:spacing w:val="-2"/>
          <w:sz w:val="24"/>
          <w:szCs w:val="24"/>
        </w:rPr>
        <w:t>RESOLUÇÃO Nº 006/2022-CONSEPE, de 26 de abril de 2022), o projeto das oficinas para os catadores de Natal-RN articulou-se de modo a favorecer a interação de alunos, professores, servidores técnicos e a comunid</w:t>
      </w:r>
      <w:r w:rsidR="008C1453">
        <w:rPr>
          <w:rFonts w:ascii="Times New Roman" w:eastAsia="Arial" w:hAnsi="Times New Roman" w:cs="Times New Roman"/>
          <w:spacing w:val="-2"/>
          <w:sz w:val="24"/>
          <w:szCs w:val="24"/>
        </w:rPr>
        <w:t>ade externa, de modo que possibilitou</w:t>
      </w:r>
      <w:r w:rsidR="00D63A7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o incremento das ações da Universidade na efetivação de seu compromisso com o desenvolvimento institucional e </w:t>
      </w:r>
      <w:r w:rsidR="008C1453">
        <w:rPr>
          <w:rFonts w:ascii="Times New Roman" w:eastAsia="Arial" w:hAnsi="Times New Roman" w:cs="Times New Roman"/>
          <w:spacing w:val="-2"/>
          <w:sz w:val="24"/>
          <w:szCs w:val="24"/>
        </w:rPr>
        <w:t>social. Promovendo ações que viabilizaram potenciais aportes para o desenvolvimento social dos sujeitos inseridos no público-alvo das ações, favorecendo a discussão e implementação de estratégias para preservação do meio-ambiente e a inserção da comunidade acadêmica e técnica no enfrentamento das expressões da questão social.</w:t>
      </w:r>
      <w:r w:rsidRPr="00D63A73">
        <w:rPr>
          <w:rFonts w:ascii="Times New Roman" w:eastAsia="Arial" w:hAnsi="Times New Roman" w:cstheme="majorBidi"/>
          <w:sz w:val="24"/>
          <w:szCs w:val="26"/>
        </w:rPr>
        <w:t xml:space="preserve">                                              </w:t>
      </w:r>
    </w:p>
    <w:p w:rsidR="00E21C57" w:rsidRDefault="00E21C57" w:rsidP="00723A56">
      <w:pPr>
        <w:keepNext/>
        <w:keepLines/>
        <w:tabs>
          <w:tab w:val="left" w:pos="851"/>
        </w:tabs>
        <w:spacing w:before="240" w:after="0" w:line="360" w:lineRule="auto"/>
        <w:jc w:val="both"/>
        <w:outlineLvl w:val="1"/>
        <w:rPr>
          <w:rFonts w:ascii="Times New Roman" w:eastAsia="Arial" w:hAnsi="Times New Roman" w:cstheme="majorBidi"/>
          <w:b/>
          <w:bCs/>
          <w:caps/>
          <w:color w:val="3F0065"/>
          <w:sz w:val="24"/>
          <w:szCs w:val="26"/>
        </w:rPr>
      </w:pPr>
      <w:r>
        <w:rPr>
          <w:rFonts w:ascii="Times New Roman" w:eastAsia="Arial" w:hAnsi="Times New Roman" w:cstheme="majorBidi"/>
          <w:sz w:val="24"/>
          <w:szCs w:val="26"/>
        </w:rPr>
        <w:t xml:space="preserve">3.1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SELEÇÃO E PÚBLICO-ALVO</w:t>
      </w:r>
      <w:r>
        <w:rPr>
          <w:rFonts w:ascii="Times New Roman" w:eastAsia="Arial" w:hAnsi="Times New Roman" w:cstheme="majorBidi"/>
          <w:b/>
          <w:bCs/>
          <w:caps/>
          <w:color w:val="3F0065"/>
          <w:sz w:val="24"/>
          <w:szCs w:val="26"/>
        </w:rPr>
        <w:t xml:space="preserve"> </w:t>
      </w:r>
    </w:p>
    <w:p w:rsidR="00DE4651" w:rsidRPr="00977AA0" w:rsidRDefault="00DE4651" w:rsidP="00723A56">
      <w:pPr>
        <w:keepNext/>
        <w:keepLines/>
        <w:tabs>
          <w:tab w:val="left" w:pos="851"/>
        </w:tabs>
        <w:spacing w:before="240" w:after="0" w:line="360" w:lineRule="auto"/>
        <w:jc w:val="both"/>
        <w:outlineLvl w:val="1"/>
        <w:rPr>
          <w:rFonts w:ascii="Times New Roman" w:eastAsia="Arial" w:hAnsi="Times New Roman" w:cstheme="majorBidi"/>
          <w:b/>
          <w:bCs/>
          <w:caps/>
          <w:color w:val="3F0065"/>
          <w:sz w:val="24"/>
          <w:szCs w:val="26"/>
        </w:rPr>
      </w:pP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A seleção e inscrição ficaram sob a responsabilidade da SEMTAS/Natal, mais especificamente pelo Departamento de Desenvolvimento e Qualificação Profissional- DDQP, cuja lista final foi disponibilizada para a equipe de execução do projeto.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 público-alvo do projeto, dado os seus objetivos, estimou um grupo de 90 (noventa) homens e mulheres que trabalhassem como catadores de resíduos sólidos no município de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Natal/RN, com o enfoque nos catadores que ainda não estivessem organizados em cooperativa e/ou associação.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Tal estratégia foi relevante para os objetivos do projeto, pois a SEMTAS/Natal já desenvolve ações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socioassistenciais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>, com vínculos no território em que atuam os catadores (as), o que favoreceu o interesse destes pela ação. Entretanto, algumas inconsistências foram identificadas ao longo da execução das oficinas, como vagas destinadas à inscrição de adolescentes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menores de idade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Considerando que não se tratava de um projeto voltado à capacitação de jovens, e sim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mobilizar esforços para instrumentalizar a organização coletiva de um público em condição de trabalho informa</w:t>
      </w:r>
      <w:r>
        <w:rPr>
          <w:rFonts w:ascii="Times New Roman" w:eastAsia="Times New Roman" w:hAnsi="Times New Roman" w:cs="Times New Roman"/>
          <w:sz w:val="24"/>
          <w:szCs w:val="24"/>
        </w:rPr>
        <w:t>l e desprotegido, foi necessária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 atuação da equipe do projeto em uma triagem, reforçando junto aos inscritos os objetivos da ação e seu público prioritário. Frente aos ajustes necessários na lista de inscritos, permaneceram aptos às ações e ao recebimento da bolsa apenas os inscritos maiores de 18 anos.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Outras nuances do público inscrito foram obtidas somente ao longo da execução das oficinas, com a realização do diagnóstico, o que permitiu uma maior aproximação com o perfil socioeconômico dos participantes.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Desse modo, o número total de inscritos pós-triagem foi de 76 pessoas. Quando se considera o número de termos de compromisso</w:t>
      </w:r>
      <w:r w:rsidRPr="00326F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efetivamente firmados, obteve-se um total de 58 participantes com frequência ativa, o que representou em percentuais uma taxa de evasão de aproximadamente 23%, em contrapartida, resultou em um percentual de mais de 76% de êxito e conclusão. Destes, mais de 84% foram entrevistados pela equipe de apoio psicossocial, cujos dados coletados compõem as informações acerca da realidade social deste público.</w:t>
      </w:r>
    </w:p>
    <w:p w:rsidR="00E21C57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C57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.2 DAS OFICINAS</w:t>
      </w:r>
    </w:p>
    <w:p w:rsidR="00DE4651" w:rsidRPr="00326F85" w:rsidRDefault="00DE4651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A proposta das oficinas concretizou-se em três módulos temáticos, a saber:</w:t>
      </w:r>
      <w:r w:rsidR="008C1453" w:rsidRPr="0032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oficina de produção de adubo orgânico; oficina voltada para o manejo dos resíduos sólidos e oficina para a criação e organização/funcionamento de uma cooperativa. Destaca-se que esta última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continua acontecendo de forma extensiva às ações das oficinas, com o intuito de mobilizar os sujeitos a se engajarem no projeto de fundar uma cooperativa e levar adiante os conhecimentos e as ações de tratamento dos resíduos em área urbana, contribuindo para uma mudança de realidade social e política.</w:t>
      </w:r>
    </w:p>
    <w:p w:rsidR="00DE4651" w:rsidRPr="00326F85" w:rsidRDefault="00DE4651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C57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57DA9">
        <w:rPr>
          <w:rFonts w:ascii="Times New Roman" w:eastAsia="Times New Roman" w:hAnsi="Times New Roman" w:cs="Times New Roman"/>
          <w:b/>
          <w:sz w:val="24"/>
          <w:szCs w:val="24"/>
        </w:rPr>
        <w:t xml:space="preserve">.2.1 </w:t>
      </w:r>
      <w:bookmarkStart w:id="1" w:name="_Hlk167440576"/>
      <w:r w:rsidRPr="00857DA9">
        <w:rPr>
          <w:rFonts w:ascii="Times New Roman" w:eastAsia="Times New Roman" w:hAnsi="Times New Roman" w:cs="Times New Roman"/>
          <w:b/>
          <w:sz w:val="24"/>
          <w:szCs w:val="24"/>
        </w:rPr>
        <w:t>Oficina de produção de adubo orgânico</w:t>
      </w:r>
      <w:bookmarkEnd w:id="1"/>
    </w:p>
    <w:p w:rsidR="00DE4651" w:rsidRPr="00857DA9" w:rsidRDefault="00DE4651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C57" w:rsidRPr="00326F85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ab/>
        <w:t xml:space="preserve">Tendo em vista a relevância a respeito da gestão de resíduos orgânicos, a oficina que abordou o tema teve como objetivo sensibilizar, capacitar e orientar os catadores (as) de lixo de Cidade Nova/Natal, quanto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importância do manejo para a produção de composto orgânico e de alimentos saudáveis e, consequentemente, geração de renda.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Os encontros do primeiro módulo realizaram-se em três espaços distintos, de modo que, a diversidade de espaços pudesse favorecer, por meio do deslocamento, uma maior interação entre o grupo e os aplicadores da proposta das oficinas. 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Contabilizou-se uma carga horária total de 48h (quarenta e oito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horas), distribuídas em oito encontros. A equipe responsável por ministrar as aulas foi composta pelos professores: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Gualter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Guenther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(coordenador da oficina), Francisco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Rolemberg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Guimarães de Medeiros e Juan Brito (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Oficineiros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C57" w:rsidRPr="00326F85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 primeiro espaço a acolher as oficinas foi a EAJ/UFRN, localizada na 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Rodovia RN 160, Km 03, s/n, Distrito de Macaíba - RN,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onde aconteceu a acolhida do grupo e a apresentação do projeto no dia 30 de setembro de 2023. Na referida escola os educandos, além do auditório, onde vivenciaram as oficinas, também acessaram o setor de compostagem, onde receberam capacitação para a implantação e manejo de leiras de compostagem, através de exemplos práticos. </w:t>
      </w:r>
    </w:p>
    <w:p w:rsidR="00E21C57" w:rsidRPr="008C1453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 segundo espaço, que, de fato, sediou as atividades das oficinas, foi a Escola Municipal Professora Emília Ramos, localizada na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R.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Dantas Barreto, 419 - Cidade Nova, Natal - RN.</w:t>
      </w:r>
      <w:r w:rsidRPr="00326F85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r w:rsidRPr="008C1453">
        <w:rPr>
          <w:rFonts w:ascii="Times New Roman" w:eastAsia="Times New Roman" w:hAnsi="Times New Roman" w:cs="Times New Roman"/>
          <w:sz w:val="24"/>
          <w:szCs w:val="24"/>
          <w:highlight w:val="white"/>
        </w:rPr>
        <w:t>A referida escola acolheu o grupo das oficinas a partir do dia 14 de outubro de 2023. No primeiro módulo, os educandos tiveram a oportunidade de aprender sobre o processo de compostagem, o histórico e a importância do Manejo de Resíduos Orgânicos; com aulas discursivas, apresentação de vídeos e atividades práticas.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A Estação de Transbordo, no bairro de Cidade Nova, Natal-RN, foi o terceiro espaço de atividades. Na ocasião, os participantes receberam capacitação quanto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produção e uso do composto orgânico e confecção de leiras de compostagem, canteiro de hortaliças e quintal produtivo. No dia 18 de novembro de 2023, encerrou-se o primeiro módulo das oficinas.</w:t>
      </w:r>
    </w:p>
    <w:p w:rsidR="00723A56" w:rsidRDefault="00723A56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21C57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" w:name="_Hlk167440716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</w:t>
      </w:r>
      <w:r w:rsidRPr="00E619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.2.2 Oficina de manejo de resíduos sólidos</w:t>
      </w:r>
    </w:p>
    <w:p w:rsidR="00DE4651" w:rsidRPr="00E61950" w:rsidRDefault="00DE4651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bookmarkEnd w:id="2"/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O segundo módulo das oficinas propiciou conhecimentos acerca do manejo adequado de resíduos sólidos, com vistas ao reaproveitamento de materiais descartados, agregando valor na cadeia produtiva, ampliando a possibilidade de renda, além de contribuir para a preservação ambiental e melhoria da qualidade de vida das comunidades.</w:t>
      </w:r>
    </w:p>
    <w:p w:rsidR="00E21C57" w:rsidRPr="00326F85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oficina iniciou-se em 25 de novembro de 2023, sob a coordenação de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Shirle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Nunes e Karen Mattos. Contando ainda com a participação das ministrantes/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oficineiras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Junia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Kizzy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Noelma Tiago Ribeiro, com a colaboração de Dominique dos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Santos Tiago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. Contabilizou-se uma carga horária total de 48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(quarenta e oito</w:t>
      </w:r>
      <w:r w:rsidRPr="008F74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horas), distribuídas em oito encontros. Nesse módulo as atividades também aconteceram distribuídas nos três locais especificados na oficina anterior. 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As atividades desenvolvidas abordaram: a correta higienização e armazenamento dos materiais coletados e que seriam utilizados durante a reciclagem; a diversidade de objetos que podem ser produzidos através do processo de reciclagem, bem como, materiais utilizados para o beneficiamento dos resíduos sólidos. A abordagem essencialmente prática favoreceu uma excelente participação dos educandos. O referido módulo finalizou-se no dia 03 de fevereiro de 2024.</w:t>
      </w:r>
    </w:p>
    <w:p w:rsidR="00E21C57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21C57" w:rsidRDefault="00E21C57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</w:t>
      </w:r>
      <w:r w:rsidRPr="00E619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.2.3 </w:t>
      </w:r>
      <w:bookmarkStart w:id="3" w:name="_Hlk167440784"/>
      <w:r w:rsidRPr="00E6195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Oficina de noções básicas de funcionamento de uma cooperativa</w:t>
      </w:r>
      <w:bookmarkEnd w:id="3"/>
    </w:p>
    <w:p w:rsidR="00DE4651" w:rsidRPr="00E61950" w:rsidRDefault="00DE4651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E21C57" w:rsidRPr="00326F85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O terceiro módulo das oficinas iniciou-se no dia 17 de fevereiro de 2024. Teve como tema norteador “Noções básicas de funcionamento de uma cooperativa”, de modo a subsidiar reflexões e mobilização dos catadores (as) sobre seu protagonismo nesta construção.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Compuseram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equipe os Professores/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oficineiros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Gilvan de Moura Ferreira Júnior e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Rosicleide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Manço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Nascimento, sob a coordenação do Professor Ricardo Alencar da Silva. 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Contabilizou-se uma carga horária total de 48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(quarenta e oito</w:t>
      </w:r>
      <w:r w:rsidRPr="00D31F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horas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distribuídas em oito encontros. Esse módulo viabilizou a discussão sobre a importância do trabalho cooperado. A partir das vivências dos catadores foi possível discutir em grupo sobre as dificuldades encontradas por eles em um trabalho sem proteção, e em contraposição a cultura organizacional e os trâmites para a criação de uma cooperativa como possibilidades de melhorias a partir do cooperativismo. </w:t>
      </w:r>
    </w:p>
    <w:p w:rsidR="00E21C57" w:rsidRDefault="00E21C57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26F85">
        <w:rPr>
          <w:rFonts w:ascii="Times New Roman" w:eastAsia="Times New Roman" w:hAnsi="Times New Roman" w:cs="Times New Roman"/>
          <w:sz w:val="24"/>
          <w:szCs w:val="24"/>
          <w:highlight w:val="white"/>
        </w:rPr>
        <w:t>Nesse módulo as atividades aconteceram majoritariamente na Escola Municipal Professora Emília Ramos. No último dia de atividades (13.04.2024) realizou-se um passeio ao Parque das Dunas, em Natal-RN, proporcionando um momento de confraternização, lazer, inclusão e direito à cidade.</w:t>
      </w:r>
    </w:p>
    <w:p w:rsidR="00723A56" w:rsidRDefault="00723A56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E6D72" w:rsidRDefault="005E6D72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343">
        <w:rPr>
          <w:rFonts w:ascii="Times New Roman" w:eastAsia="Times New Roman" w:hAnsi="Times New Roman" w:cs="Times New Roman"/>
          <w:sz w:val="24"/>
          <w:szCs w:val="24"/>
        </w:rPr>
        <w:t>3.3 ANÁLISE</w:t>
      </w:r>
      <w:proofErr w:type="gramEnd"/>
      <w:r w:rsidRPr="00376343">
        <w:rPr>
          <w:rFonts w:ascii="Times New Roman" w:eastAsia="Times New Roman" w:hAnsi="Times New Roman" w:cs="Times New Roman"/>
          <w:sz w:val="24"/>
          <w:szCs w:val="24"/>
        </w:rPr>
        <w:t xml:space="preserve"> DA REALIDADE SOCIAL</w:t>
      </w:r>
    </w:p>
    <w:p w:rsidR="00DE4651" w:rsidRPr="00376343" w:rsidRDefault="00DE4651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D72" w:rsidRPr="00326F85" w:rsidRDefault="005E6D72" w:rsidP="00723A56">
      <w:pPr>
        <w:spacing w:after="0" w:line="360" w:lineRule="auto"/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Para traçar o perfil socioeconômico, com informações que pudessem refletir as condições de vida e de trabalho dos catadores (as) de materiais recicláveis não cooperados com atuação no transbordo de Cidade Nova/RN, foi </w:t>
      </w:r>
      <w:r w:rsidR="00376343" w:rsidRPr="00326F85">
        <w:rPr>
          <w:rFonts w:ascii="Times New Roman" w:eastAsia="Times New Roman" w:hAnsi="Times New Roman" w:cs="Times New Roman"/>
          <w:sz w:val="24"/>
          <w:szCs w:val="24"/>
        </w:rPr>
        <w:t>necessária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 elaboração de um instrumento próprio para coleta de dados. Assim, a equipe de acompanhamento psicossocial, após uma atividade coletiva para integração e construção de vínculos com o grupo, procedeu na aplicação de questionários semiestruturados, através de entrevistas individualizadas, que ocorreram de forma contínua e paralela às oficinas, em que se obteve um retorno de 49 respondentes.</w:t>
      </w:r>
    </w:p>
    <w:p w:rsidR="005E6D72" w:rsidRPr="00326F85" w:rsidRDefault="005E6D72" w:rsidP="00723A56">
      <w:pPr>
        <w:spacing w:after="0" w:line="360" w:lineRule="auto"/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u2le3h8d48d5" w:colFirst="0" w:colLast="0"/>
      <w:bookmarkEnd w:id="4"/>
      <w:r w:rsidRPr="00326F85">
        <w:rPr>
          <w:rFonts w:ascii="Times New Roman" w:eastAsia="Times New Roman" w:hAnsi="Times New Roman" w:cs="Times New Roman"/>
          <w:sz w:val="24"/>
          <w:szCs w:val="24"/>
        </w:rPr>
        <w:t>Identificou-se uma clara relação entre a necessidade de formas de organização para o trabalho e as possibilidades de inclusão social e econômica do segmento de catadores (as), cujo protagonismo na construção da sustentabilidade socioambiental através da adequada gestão de resíd</w:t>
      </w:r>
      <w:r>
        <w:rPr>
          <w:rFonts w:ascii="Times New Roman" w:eastAsia="Times New Roman" w:hAnsi="Times New Roman" w:cs="Times New Roman"/>
          <w:sz w:val="24"/>
          <w:szCs w:val="24"/>
        </w:rPr>
        <w:t>uos sólidos, tem sido suplantado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por estigmas e desigualdades sociais.</w:t>
      </w:r>
    </w:p>
    <w:p w:rsidR="005E6D72" w:rsidRDefault="005E6D72" w:rsidP="00723A56">
      <w:pPr>
        <w:spacing w:after="0" w:line="360" w:lineRule="auto"/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trn4a5v7ewo" w:colFirst="0" w:colLast="0"/>
      <w:bookmarkEnd w:id="5"/>
      <w:r w:rsidRPr="00326F85">
        <w:rPr>
          <w:rFonts w:ascii="Times New Roman" w:eastAsia="Times New Roman" w:hAnsi="Times New Roman" w:cs="Times New Roman"/>
          <w:sz w:val="24"/>
          <w:szCs w:val="24"/>
        </w:rPr>
        <w:t>O autorreconhecimento deste protagonismo perpassa a tarefa de organizar catadores (as) e suas famílias, no qual o Movimento Nacional dos Catadores de Materiais Recicláveis (MNCMR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vem há mais de duas décadas defendendo a organização social e produtiva através da autogestão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com base em princípios da democracia direta como alternativa para valorizar e transformar a vida daqueles que sofrem com as precárias condições de trabalho nos l</w:t>
      </w:r>
      <w:r>
        <w:rPr>
          <w:rFonts w:ascii="Times New Roman" w:eastAsia="Times New Roman" w:hAnsi="Times New Roman" w:cs="Times New Roman"/>
          <w:sz w:val="24"/>
          <w:szCs w:val="24"/>
        </w:rPr>
        <w:t>ixões a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céu aberto.</w:t>
      </w:r>
    </w:p>
    <w:p w:rsidR="005E6D72" w:rsidRDefault="005E6D72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nstata-se essa realidade no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município de Na</w:t>
      </w:r>
      <w:r>
        <w:rPr>
          <w:rFonts w:ascii="Times New Roman" w:eastAsia="Times New Roman" w:hAnsi="Times New Roman" w:cs="Times New Roman"/>
          <w:sz w:val="24"/>
          <w:szCs w:val="24"/>
        </w:rPr>
        <w:t>tal/RN, e mais especificamente</w:t>
      </w:r>
      <w:r w:rsidR="0037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aqueles que desenvolvem suas atividades de catação no transbordo de Cidade Nova, onde </w:t>
      </w:r>
      <w:r w:rsidR="00376343" w:rsidRPr="00326F85">
        <w:rPr>
          <w:rFonts w:ascii="Times New Roman" w:eastAsia="Times New Roman" w:hAnsi="Times New Roman" w:cs="Times New Roman"/>
          <w:sz w:val="24"/>
          <w:szCs w:val="24"/>
        </w:rPr>
        <w:t>a relevância e urgência da organização coletiva deste segmento se destacam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quando se observa as condições de moradia, </w:t>
      </w:r>
      <w:r>
        <w:rPr>
          <w:rFonts w:ascii="Times New Roman" w:eastAsia="Times New Roman" w:hAnsi="Times New Roman" w:cs="Times New Roman"/>
          <w:sz w:val="24"/>
          <w:szCs w:val="24"/>
        </w:rPr>
        <w:t>renda, escolaridade, exposição a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riscos e doenças, e a ausência de políticas públicas estruturantes que garantam proteção social, lazer e qualidade de vida, frente </w:t>
      </w:r>
      <w:r w:rsidR="00376343" w:rsidRPr="00326F8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precarização de um trabalho insalubre e desprotegido, que repercute em ciclos geracionais inseridos em condições de risco e vulnerabilidade social, reproduzindo desigualdades sociais.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Embora muito presente como força de trabalho, no Brasil, o trabalho de catadores (as) tem tomado visibilidade nas </w:t>
      </w:r>
      <w:r>
        <w:rPr>
          <w:rFonts w:ascii="Times New Roman" w:eastAsia="Times New Roman" w:hAnsi="Times New Roman" w:cs="Times New Roman"/>
          <w:sz w:val="24"/>
          <w:szCs w:val="24"/>
        </w:rPr>
        <w:t>primeiras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décadas do século XXI, muito em virtude da ênfase internacional aos fenômenos das mudanças climáticas provocadas pela produção indiscriminada de resíduos e seu mau tratamento.</w:t>
      </w:r>
    </w:p>
    <w:p w:rsidR="002A78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Esses profissionais transitaram do lugar de invisibilidade para um lugar de complexa problematização. A invisibilidade se justifica, por exemplo, do ponto de vista sociológico, pela “inclusão perversa”, ou seja, pela disponibilidade de oportunidade a partir de um trabalho precarizado e destinado aos mais pobres. É visualizar a cadeia da exclusão desde a falta de assistência em políticas básicas, como educação e saúde, culminando com a oportunização de um trabalho destinado apenas aqueles que, pela pouca oportunidade de escolhas em um mercado de trabalho competitivo e segregador, enveredam pelo trabalho digno daquilo que a cidade rejeita, o lixo.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Com a fundação do MNCMR, em 2001, deu-se início a construção de espaços de diálogo e reflexão sobre o trabalho dos catadores (as), considerando-os como profissionais reconhecidos por seus direitos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condições de trabalho para além da sobrevivência (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Miura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Sawaia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>, 2011), bem como de seu impacto político diante da relação dos sujeitos com o meio ambiente.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 projeto de extensão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003AB"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>Oficinas para os catadores de Natal/RN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>”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, promovido a partir da parceria entre o MPT-RN e a EAJ/UFRN, configurou-se como um resgate do setor público à dívida com essa categoria de trabalho, bem como com essa parcela da população, relegada ao “não”.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se observou das respostas obtidas através do questionário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sociodemográfico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tem-se ainda um grupo alienado do seu próprio papel social, do seu protagonismo, muito disso consequência do difícil e precário acesso à educação e a direitos, tendo em vista que dos sujeitos do grupo que efetivamente atuavam como </w:t>
      </w:r>
      <w:r w:rsidR="00376343" w:rsidRPr="00326F85">
        <w:rPr>
          <w:rFonts w:ascii="Times New Roman" w:eastAsia="Times New Roman" w:hAnsi="Times New Roman" w:cs="Times New Roman"/>
          <w:sz w:val="24"/>
          <w:szCs w:val="24"/>
        </w:rPr>
        <w:t>catadores nenhum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havia concluído a última etapa do ensino formal obrigatório. Para estes, pensar em acesso às salas das universidades torna-se inimaginável, e modificar esta realidade, combatendo desigualdades históricas, deve converter-se em uma responsabilidade da sociedade.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Entre os entrevistados, constatou-se a insuficiência da renda vinda da catação e a dificuldade em perceber os aspectos de insalubridade e periculosidade proveniente da atividade, tendo, à maioria, vivenciado a fome de perto.</w:t>
      </w:r>
    </w:p>
    <w:p w:rsidR="002A7885" w:rsidRPr="00326F85" w:rsidRDefault="002A7885" w:rsidP="00723A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Em suas práticas laborais, os processos de adoecimento relacionados à atividade foram destacados pelos sujeitos e sinalizam, em alguma medida, a complexidade deste espaço e os impactos na saúde destes trabalhadores, em conformidade com diversos estudos já publicados, a exemplo da análise sobre a prevalência de acidentes no lixão do Distrito Federal, realizado por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Hoefel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343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76343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="00F45FB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(2013), bem como a própria classificação do Ministério do Trabalho, que define a coleta de lixo urbano como atividade insalubre em grau máximo. 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A diversidade de adoecimentos relatados expõe os riscos químicos, físicos e biológicos aos quais estão submetidos esses trabalhadores, desprotegidos sem adequados Equipamentos de Proteção Individual (EPIs) e direitos trabalhistas. 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Nos atendimentos individuais realizados com o grupo, foi possível observar relatos de agravos de saúde negligenciados, não só por uma ausência da cultura de prevenção, que reflete a sobrecarga a qual esses trabalhadores se submetem pela urgência do trabalho informal para sobreviver, mas principalmente se expressa pela precarização e ausência de investimentos na saúde pública, sendo importantes para que as ações de prevenção e promoção da saúde cheguem e os alcance</w:t>
      </w:r>
      <w:r w:rsidR="0037634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através de buscas ativas em seus territórios, com serviços suficientes e adequados.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Desta forma, ao se considerar que a saúde da população reflete a sua condição de vida e de trabalho, faz-se necessário enfatizar não somente o papel central que exerce um sistema único de saúde universal para a garantia da qualidade de vida de uma dada população, mas também as reais condições para a garantia deste direito, o que na realidade do grupo participante do projeto expõe desigualdades sociais e desigualdades de acesso.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De maneira abrangente, os dados analisados, a partir da amostra utilizada, refletem vulnerabilidades e inseguranças a qual estão submetidas esse grupo populacional, o que leva à reflexão sobre as próprias desigualdades socioambientais no município de Natal. E</w:t>
      </w:r>
      <w:r w:rsidR="00376343">
        <w:rPr>
          <w:rFonts w:ascii="Times New Roman" w:eastAsia="Times New Roman" w:hAnsi="Times New Roman" w:cs="Times New Roman"/>
          <w:sz w:val="24"/>
          <w:szCs w:val="24"/>
        </w:rPr>
        <w:t>studo realizado por Vasconcelos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343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76343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(2020) acerca deste tema mostrou que no município de Natal, junto a região administrativa Norte, a região Oeste configura-se entre as mais vulneráveis, considerando aspectos como saúde, educação, trabalho, renda e infraestrutura urbana. 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Trata-se de uma realidade que torna urgente e necessária as ações que se voltam para a formação social e política desta população, de modo a subsidiar a sua organização enquanto instrumento de mobilização social e construção coletiva, de possibilidades de vida com direitos e dignidade.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Como soluções reais, protagonizadas pelos próprios catadores (as) tem-se a participação de sujeitos não catadores inscritos nas oficinas que de algum modo reflete a forma de organização do grupo em redes de solidariedade e ajuda mútua frente à precarização do trabalho e a insegurança de renda que marcam suas realidades, posto que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observou-se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nas entrevistas que, embora o grupo de não catadores não estivessem diretamente ligados às atividades de coleta no transbordo, possuíam vínculos diretos com tal atividade, por terem familiares que atuavam na área, ou ainda, com a própria dinâmica do território, pois residiam na região do transbordo e/ou em bairros que o circundam, compartilhando da mesma infraestrutura e realidade social.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Considera-se, portanto, que a característica presente nas estratégias de sobrevivência desta população, que vivencia as oportunidades com os seus pares, pode expressar uma potência para o engajamento político e mobilização para a transformação de suas realidades, desde que lhe sejam oferecidas possibilidades e alternativas.</w:t>
      </w:r>
    </w:p>
    <w:p w:rsidR="002A7885" w:rsidRPr="00326F85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A proposta e a luta continuam sendo mudar o lugar de negação atrelado ao lixo, à pobreza, ao catador. Pensar o protagonismo, a autoafirmação, a potência de existir a partir daquilo que se coloca como rejeito, como resto. Pensar na possibilidade de vida com dignidade, suas e de toda uma sociedade, por meio do reposicionamento do trato com o lixo e daqueles que com ele trabalham. </w:t>
      </w:r>
    </w:p>
    <w:p w:rsidR="005E6D72" w:rsidRPr="0018586E" w:rsidRDefault="002A7885" w:rsidP="00723A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Assim, vale ressaltar, o projeto executado obteve êxito em dar visibilidade a estes aspectos, com importante contribuição na construção deste percurso, que apresenta muitos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desafios, todavia, possível de ensejar novos rumos e transformação na realidade desse segmento de trabalho.</w:t>
      </w:r>
    </w:p>
    <w:p w:rsidR="00AC32F4" w:rsidRDefault="00AC32F4" w:rsidP="00723A56">
      <w:pPr>
        <w:spacing w:after="0" w:line="36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AC32F4" w:rsidRDefault="00376343" w:rsidP="00723A56">
      <w:pPr>
        <w:spacing w:after="0" w:line="360" w:lineRule="auto"/>
        <w:rPr>
          <w:rFonts w:ascii="Times New Roman" w:eastAsia="Arial" w:hAnsi="Times New Roman" w:cs="Times New Roman"/>
          <w:b/>
          <w:spacing w:val="-2"/>
          <w:sz w:val="24"/>
          <w:szCs w:val="24"/>
          <w:lang w:eastAsia="zh-CN"/>
        </w:rPr>
      </w:pPr>
      <w:proofErr w:type="gramStart"/>
      <w:r>
        <w:rPr>
          <w:rFonts w:ascii="Times New Roman" w:eastAsia="Arial" w:hAnsi="Times New Roman" w:cs="Times New Roman"/>
          <w:b/>
          <w:spacing w:val="-2"/>
          <w:sz w:val="24"/>
          <w:szCs w:val="24"/>
          <w:lang w:eastAsia="zh-CN"/>
        </w:rPr>
        <w:t>4</w:t>
      </w:r>
      <w:proofErr w:type="gramEnd"/>
      <w:r w:rsidR="006C38EC">
        <w:rPr>
          <w:rFonts w:ascii="Times New Roman" w:eastAsia="Arial" w:hAnsi="Times New Roman" w:cs="Times New Roman"/>
          <w:b/>
          <w:spacing w:val="-2"/>
          <w:sz w:val="24"/>
          <w:szCs w:val="24"/>
          <w:lang w:eastAsia="zh-CN"/>
        </w:rPr>
        <w:t xml:space="preserve"> CONSIDERAÇÕES FINAIS</w:t>
      </w:r>
    </w:p>
    <w:p w:rsidR="00DE4651" w:rsidRPr="0018586E" w:rsidRDefault="00DE4651" w:rsidP="00723A56">
      <w:pPr>
        <w:spacing w:after="0" w:line="360" w:lineRule="auto"/>
        <w:rPr>
          <w:rFonts w:ascii="Times New Roman" w:eastAsia="Arial" w:hAnsi="Times New Roman" w:cs="Times New Roman"/>
          <w:b/>
          <w:spacing w:val="-2"/>
          <w:sz w:val="24"/>
          <w:szCs w:val="24"/>
          <w:lang w:eastAsia="zh-CN"/>
        </w:rPr>
      </w:pPr>
    </w:p>
    <w:p w:rsidR="0018586E" w:rsidRDefault="0018586E" w:rsidP="00723A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O projeto de extensão desenvolvido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os </w:t>
      </w:r>
      <w:r w:rsidR="00376343">
        <w:rPr>
          <w:rFonts w:ascii="Times New Roman" w:eastAsia="Times New Roman" w:hAnsi="Times New Roman" w:cs="Times New Roman"/>
          <w:sz w:val="24"/>
          <w:szCs w:val="24"/>
        </w:rPr>
        <w:t>catadores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as) de Natal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reflete o cerne que move a universidade pública, socialmente referenciada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sua missão de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articular a ciência e o conhecimento produzido para uma formação cidadã, vinculada às demandas da sociedade, em um compromisso com a sustentabilidade e a igualdade social.</w:t>
      </w:r>
    </w:p>
    <w:p w:rsidR="0018586E" w:rsidRDefault="0018586E" w:rsidP="00723A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A EAJ/UFRN, enquanto parte executora deste projeto</w:t>
      </w:r>
      <w:r w:rsidR="00AD4448" w:rsidRPr="00326F85">
        <w:rPr>
          <w:rFonts w:ascii="Times New Roman" w:eastAsia="Times New Roman" w:hAnsi="Times New Roman" w:cs="Times New Roman"/>
          <w:sz w:val="24"/>
          <w:szCs w:val="24"/>
        </w:rPr>
        <w:t xml:space="preserve"> imprimiu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nas ações desenvolvidas a missão institucional da universidade, definida em seu Plano de Desenvolvimento Institucional-PDI, que versa sobre “[...] contribuir para o desenvolvimento humano, comprometendo-se com a justiça social, a sustentabilidade socioambiental, a democracia e a cidadania” (UFRN, 2021). </w:t>
      </w:r>
    </w:p>
    <w:p w:rsidR="0018586E" w:rsidRPr="00326F85" w:rsidRDefault="0018586E" w:rsidP="00723A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Notadamente, tratou-se de uma construção coletiva, que, somados os esforços envolvidos, possibilitou o construto de intervenções voltadas a conhecer e problematizar a realidade social de </w:t>
      </w:r>
      <w:r w:rsidR="00AD4448" w:rsidRPr="00326F85">
        <w:rPr>
          <w:rFonts w:ascii="Times New Roman" w:eastAsia="Times New Roman" w:hAnsi="Times New Roman" w:cs="Times New Roman"/>
          <w:sz w:val="24"/>
          <w:szCs w:val="24"/>
        </w:rPr>
        <w:t>catadores (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as) de materiais recicláveis não cooperados, ofertando conhecimentos práticos adequados e aplicáveis às suas realidades, de modo a serem instrumento de reflexões, mas principalmente, semente para mudanças sociais e políticas concretas de realidades marcadas por ausência de perspectivas, oportunidades e direitos.</w:t>
      </w:r>
    </w:p>
    <w:p w:rsidR="0018586E" w:rsidRPr="00326F85" w:rsidRDefault="0018586E" w:rsidP="00723A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Tais oportunidades</w:t>
      </w:r>
      <w:r w:rsidR="00AD4448" w:rsidRPr="00326F85">
        <w:rPr>
          <w:rFonts w:ascii="Times New Roman" w:eastAsia="Times New Roman" w:hAnsi="Times New Roman" w:cs="Times New Roman"/>
          <w:sz w:val="24"/>
          <w:szCs w:val="24"/>
        </w:rPr>
        <w:t xml:space="preserve"> perpassam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o enfrentamento das desigualdades sociais a qual estão submetidos este segmento de trabalhadores, e neste aspecto, dadas as suas condições de vida e de trabalho, evidenciam o papel estratégico que compete ao poder público em fazer cumprir a Política Nacional de Resíduos Sólidos, especificamente em integrar os </w:t>
      </w:r>
      <w:r w:rsidR="00AD4448" w:rsidRPr="00326F85">
        <w:rPr>
          <w:rFonts w:ascii="Times New Roman" w:eastAsia="Times New Roman" w:hAnsi="Times New Roman" w:cs="Times New Roman"/>
          <w:sz w:val="24"/>
          <w:szCs w:val="24"/>
        </w:rPr>
        <w:t>catadores (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as) em ações de gestão adequada dos resíduos sólidos, cujo esforço no incentivo ao desenvolvimento de cooperativas, visa favorecer a inclusão social e econômica desta população.</w:t>
      </w:r>
    </w:p>
    <w:p w:rsidR="00AC32F4" w:rsidRDefault="0018586E" w:rsidP="00723A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           Não obstante às oficinas e conhecimentos teórico-práticos compartilhados e construídos, como resultado da ação desenvolvida, identificou-se a necessidade de suporte técnico para o processo de organização política e administrativa para a estruturação de uma cooperativa. Neste aspecto, a EAJ/UFRN prorrogou as </w:t>
      </w:r>
      <w:r w:rsidR="00AD4448">
        <w:rPr>
          <w:rFonts w:ascii="Times New Roman" w:eastAsia="Times New Roman" w:hAnsi="Times New Roman" w:cs="Times New Roman"/>
          <w:sz w:val="24"/>
          <w:szCs w:val="24"/>
        </w:rPr>
        <w:t>ações do projeto até 31 de dezembro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lastRenderedPageBreak/>
        <w:t>de 2024 e vem articulando profissionais e instituições, dentro e fora da UFRN, para ofertar assessoria e outros recursos, no intento de tornar esta projeção uma realidade concreta.</w:t>
      </w:r>
    </w:p>
    <w:p w:rsidR="00D91526" w:rsidRPr="00D91526" w:rsidRDefault="00D91526" w:rsidP="00D915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F4" w:rsidRDefault="009E084A">
      <w:pPr>
        <w:pStyle w:val="Ttulo1"/>
        <w:rPr>
          <w:rFonts w:eastAsia="Arial"/>
        </w:rPr>
      </w:pPr>
      <w:r>
        <w:rPr>
          <w:rFonts w:eastAsia="Arial"/>
        </w:rPr>
        <w:t xml:space="preserve">REFERÊNCIAS </w:t>
      </w:r>
    </w:p>
    <w:p w:rsidR="009E084A" w:rsidRPr="00326F85" w:rsidRDefault="00D91526" w:rsidP="00D915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D91526">
        <w:rPr>
          <w:rFonts w:ascii="Times New Roman" w:eastAsia="Times New Roman" w:hAnsi="Times New Roman" w:cs="Times New Roman"/>
          <w:b/>
          <w:sz w:val="24"/>
          <w:szCs w:val="24"/>
        </w:rPr>
        <w:t>LEI Nº</w:t>
      </w:r>
      <w:r w:rsidR="009E084A" w:rsidRPr="00D91526">
        <w:rPr>
          <w:rFonts w:ascii="Times New Roman" w:eastAsia="Times New Roman" w:hAnsi="Times New Roman" w:cs="Times New Roman"/>
          <w:b/>
          <w:sz w:val="24"/>
          <w:szCs w:val="24"/>
        </w:rPr>
        <w:t xml:space="preserve"> 12.305, DE </w:t>
      </w:r>
      <w:proofErr w:type="gramStart"/>
      <w:r w:rsidR="009E084A" w:rsidRPr="00D915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9E084A" w:rsidRPr="00D91526">
        <w:rPr>
          <w:rFonts w:ascii="Times New Roman" w:eastAsia="Times New Roman" w:hAnsi="Times New Roman" w:cs="Times New Roman"/>
          <w:b/>
          <w:sz w:val="24"/>
          <w:szCs w:val="24"/>
        </w:rPr>
        <w:t xml:space="preserve"> DE AGOSTO DE 2010</w:t>
      </w:r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>. Disponível em: &lt;</w:t>
      </w:r>
      <w:hyperlink r:id="rId9">
        <w:r w:rsidR="009E084A" w:rsidRPr="00C715BA">
          <w:rPr>
            <w:rFonts w:ascii="Times New Roman" w:eastAsia="Times New Roman" w:hAnsi="Times New Roman" w:cs="Times New Roman"/>
            <w:sz w:val="24"/>
            <w:szCs w:val="24"/>
          </w:rPr>
          <w:t>https://www.planalto.gov.br/ccivil_03/_ato2007-2010/2010/lei/l12305.htm</w:t>
        </w:r>
      </w:hyperlink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 xml:space="preserve">&gt;. Acesso em: </w:t>
      </w:r>
      <w:proofErr w:type="gramStart"/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>23 maio 2024</w:t>
      </w:r>
      <w:proofErr w:type="gramEnd"/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84A" w:rsidRPr="00326F85" w:rsidRDefault="00AD4448" w:rsidP="00D9152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1D">
        <w:rPr>
          <w:rFonts w:ascii="Times New Roman" w:eastAsia="Times New Roman" w:hAnsi="Times New Roman" w:cs="Times New Roman"/>
          <w:sz w:val="24"/>
          <w:szCs w:val="24"/>
        </w:rPr>
        <w:t xml:space="preserve">HOEFEL, M.G </w:t>
      </w:r>
      <w:proofErr w:type="gramStart"/>
      <w:r w:rsidRPr="0039411D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9411D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="009E084A" w:rsidRPr="00394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084A" w:rsidRPr="00326F85">
        <w:rPr>
          <w:rFonts w:ascii="Times New Roman" w:eastAsia="Times New Roman" w:hAnsi="Times New Roman" w:cs="Times New Roman"/>
          <w:b/>
          <w:sz w:val="24"/>
          <w:szCs w:val="24"/>
        </w:rPr>
        <w:t xml:space="preserve">Acidentes de trabalho e condições de vida de catadores de resíduos sólidos recicláveis no lixão do Distrito Federal. </w:t>
      </w:r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 xml:space="preserve"> Revista Brasileira de Epidemiologia. </w:t>
      </w:r>
      <w:proofErr w:type="gramStart"/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 xml:space="preserve"> 16, n 3. </w:t>
      </w:r>
      <w:proofErr w:type="gramStart"/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 w:rsidR="009E084A" w:rsidRPr="00326F85">
        <w:rPr>
          <w:rFonts w:ascii="Times New Roman" w:eastAsia="Times New Roman" w:hAnsi="Times New Roman" w:cs="Times New Roman"/>
          <w:sz w:val="24"/>
          <w:szCs w:val="24"/>
        </w:rPr>
        <w:t xml:space="preserve"> 765-785, 2013.</w:t>
      </w:r>
    </w:p>
    <w:p w:rsidR="00F45FB3" w:rsidRDefault="009E084A" w:rsidP="00D915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MIURA, Paula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Orchiucci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; e SAWAIA,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Bader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F85">
        <w:rPr>
          <w:rFonts w:ascii="Times New Roman" w:eastAsia="Times New Roman" w:hAnsi="Times New Roman" w:cs="Times New Roman"/>
          <w:sz w:val="24"/>
          <w:szCs w:val="24"/>
        </w:rPr>
        <w:t>Burihan</w:t>
      </w:r>
      <w:proofErr w:type="spell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6F85">
        <w:rPr>
          <w:rFonts w:ascii="Times New Roman" w:eastAsia="Times New Roman" w:hAnsi="Times New Roman" w:cs="Times New Roman"/>
          <w:b/>
          <w:sz w:val="24"/>
          <w:szCs w:val="24"/>
        </w:rPr>
        <w:t>Tornar-se catador: sofrimento ético-político e potência de ação.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Psicologia e sociedade, Pernambuco, v. 25, n. 2, p. 331-341, 2011.</w:t>
      </w:r>
    </w:p>
    <w:p w:rsidR="009E084A" w:rsidRDefault="009E084A" w:rsidP="00D915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UFRN.</w:t>
      </w:r>
      <w:r w:rsidRPr="00326F85">
        <w:rPr>
          <w:rFonts w:ascii="Times New Roman" w:eastAsia="Times New Roman" w:hAnsi="Times New Roman" w:cs="Times New Roman"/>
          <w:b/>
          <w:sz w:val="24"/>
          <w:szCs w:val="24"/>
        </w:rPr>
        <w:t xml:space="preserve"> Plano de Desenvolvimento Institucional- 2020-2029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>. Natal/RN. EDUFRN, 2021. 75p.</w:t>
      </w:r>
    </w:p>
    <w:p w:rsidR="00F45FB3" w:rsidRPr="00326F85" w:rsidRDefault="00D91526" w:rsidP="00D915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______.</w:t>
      </w:r>
      <w:r w:rsidRPr="00D9152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ROEX. </w:t>
      </w:r>
      <w:r w:rsidRPr="00D91526">
        <w:rPr>
          <w:rFonts w:ascii="Times New Roman" w:eastAsia="Times New Roman" w:hAnsi="Times New Roman" w:cs="Times New Roman"/>
          <w:b/>
          <w:sz w:val="24"/>
          <w:szCs w:val="24"/>
        </w:rPr>
        <w:t>RESOLUÇÃO Nº 006/2022-CONSEPE, de 26 de abril de 2022</w:t>
      </w:r>
      <w:r w:rsidRPr="00D915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91526">
        <w:rPr>
          <w:rFonts w:ascii="Times New Roman" w:eastAsia="Times New Roman" w:hAnsi="Times New Roman" w:cs="Times New Roman"/>
          <w:i/>
          <w:sz w:val="24"/>
          <w:szCs w:val="24"/>
        </w:rPr>
        <w:t>Aprova o Regulamento de Extensão da Universidade Federal do Rio Grande do Norte</w:t>
      </w:r>
      <w:r w:rsidRPr="00D915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Disponível: </w:t>
      </w:r>
      <w:hyperlink r:id="rId10" w:anchor=":~:text=RESOLU%C3%87%C3%83O%20N%C2%BA%20006%2F2022%2DCONSEPE,do%20Rio%20Grande%20do%20Norte" w:history="1">
        <w:r w:rsidRPr="00D9152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https://proex.ufrn.br/documentos/documento?id=161847549#:~:text=RESOLU%C3%87%C3%83O%20N%C2%BA%20006%2F2022%2DCONSEPE,do%20Rio%20Grande%20do%20Norte</w:t>
        </w:r>
      </w:hyperlink>
      <w:r w:rsidRPr="00D91526">
        <w:rPr>
          <w:rFonts w:ascii="Times New Roman" w:eastAsia="Times New Roman" w:hAnsi="Times New Roman" w:cs="Times New Roman"/>
          <w:sz w:val="24"/>
          <w:szCs w:val="24"/>
        </w:rPr>
        <w:t xml:space="preserve"> Acesso em: 10 jul. 2024.</w:t>
      </w:r>
    </w:p>
    <w:p w:rsidR="009E084A" w:rsidRPr="00326F85" w:rsidRDefault="009E084A" w:rsidP="00D9152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5">
        <w:rPr>
          <w:rFonts w:ascii="Times New Roman" w:eastAsia="Times New Roman" w:hAnsi="Times New Roman" w:cs="Times New Roman"/>
          <w:sz w:val="24"/>
          <w:szCs w:val="24"/>
        </w:rPr>
        <w:t>VASCONCELOS, A. C. F</w:t>
      </w:r>
      <w:r w:rsidR="00AD4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D4448" w:rsidRPr="00AD4448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="00AD4448" w:rsidRPr="00AD4448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6F85">
        <w:rPr>
          <w:rFonts w:ascii="Times New Roman" w:eastAsia="Times New Roman" w:hAnsi="Times New Roman" w:cs="Times New Roman"/>
          <w:b/>
          <w:sz w:val="24"/>
          <w:szCs w:val="24"/>
        </w:rPr>
        <w:t>Análise de correlação entre as regiões administrativas de Natal (RN) baseada em indicadores de vulnerabilidade socioambiental</w:t>
      </w:r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26F85">
        <w:rPr>
          <w:rFonts w:ascii="Times New Roman" w:eastAsia="Times New Roman" w:hAnsi="Times New Roman" w:cs="Times New Roman"/>
          <w:sz w:val="24"/>
          <w:szCs w:val="24"/>
        </w:rPr>
        <w:t>Revista Ibero</w:t>
      </w:r>
      <w:proofErr w:type="gramEnd"/>
      <w:r w:rsidRPr="00326F85">
        <w:rPr>
          <w:rFonts w:ascii="Times New Roman" w:eastAsia="Times New Roman" w:hAnsi="Times New Roman" w:cs="Times New Roman"/>
          <w:sz w:val="24"/>
          <w:szCs w:val="24"/>
        </w:rPr>
        <w:t xml:space="preserve"> Americana de Ciências Ambientais, v.11, n.2, p.445- 461, 2020.</w:t>
      </w:r>
    </w:p>
    <w:p w:rsidR="009E084A" w:rsidRPr="00326F85" w:rsidRDefault="009E084A" w:rsidP="009E084A">
      <w:pPr>
        <w:rPr>
          <w:rFonts w:ascii="Times New Roman" w:hAnsi="Times New Roman" w:cs="Times New Roman"/>
          <w:b/>
          <w:sz w:val="28"/>
          <w:szCs w:val="28"/>
        </w:rPr>
      </w:pPr>
    </w:p>
    <w:p w:rsidR="00AC32F4" w:rsidRDefault="00AC32F4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AC32F4" w:rsidRDefault="00AC32F4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Arial" w:hAnsi="Times New Roman" w:cs="Times New Roman"/>
          <w:b/>
          <w:spacing w:val="-2"/>
          <w:sz w:val="24"/>
          <w:szCs w:val="24"/>
        </w:rPr>
      </w:pPr>
    </w:p>
    <w:sectPr w:rsidR="00AC32F4" w:rsidSect="00DE46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78" w:rsidRDefault="00F74178">
      <w:pPr>
        <w:spacing w:after="0" w:line="240" w:lineRule="auto"/>
      </w:pPr>
      <w:r>
        <w:separator/>
      </w:r>
    </w:p>
  </w:endnote>
  <w:endnote w:type="continuationSeparator" w:id="0">
    <w:p w:rsidR="00F74178" w:rsidRDefault="00F7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2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C" w:rsidRDefault="006C38EC">
    <w:pPr>
      <w:pStyle w:val="Rodap"/>
      <w:jc w:val="right"/>
    </w:pPr>
    <w:r>
      <w:fldChar w:fldCharType="begin"/>
    </w:r>
    <w:r>
      <w:fldChar w:fldCharType="end"/>
    </w:r>
    <w:sdt>
      <w:sdtPr>
        <w:id w:val="-1367900814"/>
      </w:sdtPr>
      <w:sdtEndPr/>
      <w:sdtContent>
        <w:r>
          <w:t>PAGE</w:t>
        </w:r>
        <w:proofErr w:type="gramStart"/>
        <w:r>
          <w:t xml:space="preserve">   </w:t>
        </w:r>
        <w:proofErr w:type="gramEnd"/>
        <w:r>
          <w:t>\* MERGEFORMAT8</w:t>
        </w:r>
      </w:sdtContent>
    </w:sdt>
  </w:p>
  <w:p w:rsidR="006C38EC" w:rsidRDefault="006C38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332870"/>
      <w:docPartObj>
        <w:docPartGallery w:val="Page Numbers (Bottom of Page)"/>
        <w:docPartUnique/>
      </w:docPartObj>
    </w:sdtPr>
    <w:sdtEndPr/>
    <w:sdtContent>
      <w:p w:rsidR="002625AB" w:rsidRDefault="002625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68">
          <w:rPr>
            <w:noProof/>
          </w:rPr>
          <w:t>1</w:t>
        </w:r>
        <w:r>
          <w:fldChar w:fldCharType="end"/>
        </w:r>
      </w:p>
    </w:sdtContent>
  </w:sdt>
  <w:p w:rsidR="006C38EC" w:rsidRDefault="006C38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C" w:rsidRDefault="006C38EC">
    <w:pPr>
      <w:pStyle w:val="Rodap"/>
      <w:jc w:val="right"/>
    </w:pPr>
    <w:r>
      <w:fldChar w:fldCharType="begin"/>
    </w:r>
    <w:r>
      <w:fldChar w:fldCharType="end"/>
    </w:r>
    <w:sdt>
      <w:sdtPr>
        <w:id w:val="-1982062481"/>
      </w:sdtPr>
      <w:sdtEndPr/>
      <w:sdtContent>
        <w:r>
          <w:t>PAGE</w:t>
        </w:r>
        <w:proofErr w:type="gramStart"/>
        <w:r>
          <w:t xml:space="preserve">   </w:t>
        </w:r>
        <w:proofErr w:type="gramEnd"/>
        <w:r>
          <w:t>\* MERGEFORMAT8</w:t>
        </w:r>
      </w:sdtContent>
    </w:sdt>
  </w:p>
  <w:p w:rsidR="006C38EC" w:rsidRDefault="006C38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78" w:rsidRDefault="00F74178">
      <w:pPr>
        <w:rPr>
          <w:sz w:val="12"/>
        </w:rPr>
      </w:pPr>
      <w:r>
        <w:separator/>
      </w:r>
    </w:p>
  </w:footnote>
  <w:footnote w:type="continuationSeparator" w:id="0">
    <w:p w:rsidR="00F74178" w:rsidRDefault="00F74178">
      <w:pPr>
        <w:rPr>
          <w:sz w:val="12"/>
        </w:rPr>
      </w:pPr>
      <w:r>
        <w:continuationSeparator/>
      </w:r>
    </w:p>
  </w:footnote>
  <w:footnote w:id="1">
    <w:p w:rsidR="00873B0F" w:rsidRPr="0039411D" w:rsidRDefault="00873B0F" w:rsidP="003A2B51">
      <w:pPr>
        <w:pStyle w:val="Textodenotaderodap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39411D">
        <w:rPr>
          <w:rStyle w:val="FootnoteCharacters"/>
          <w:rFonts w:ascii="Times New Roman" w:hAnsi="Times New Roman" w:cs="Times New Roman"/>
          <w:sz w:val="22"/>
          <w:szCs w:val="22"/>
        </w:rPr>
        <w:footnoteRef/>
      </w:r>
      <w:r w:rsidRPr="0039411D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spellStart"/>
      <w:r w:rsidR="006D53F1" w:rsidRPr="0039411D">
        <w:rPr>
          <w:rFonts w:ascii="Times New Roman" w:hAnsi="Times New Roman" w:cs="Times New Roman"/>
          <w:sz w:val="22"/>
          <w:szCs w:val="22"/>
        </w:rPr>
        <w:t>Clariana</w:t>
      </w:r>
      <w:proofErr w:type="spellEnd"/>
      <w:r w:rsidR="006D53F1" w:rsidRPr="0039411D">
        <w:rPr>
          <w:rFonts w:ascii="Times New Roman" w:hAnsi="Times New Roman" w:cs="Times New Roman"/>
          <w:sz w:val="22"/>
          <w:szCs w:val="22"/>
        </w:rPr>
        <w:t xml:space="preserve"> Morais Tinoco Cabral, </w:t>
      </w:r>
      <w:proofErr w:type="spellStart"/>
      <w:r w:rsidR="006D53F1" w:rsidRPr="0039411D">
        <w:rPr>
          <w:rFonts w:ascii="Times New Roman" w:hAnsi="Times New Roman" w:cs="Times New Roman"/>
          <w:sz w:val="22"/>
          <w:szCs w:val="22"/>
        </w:rPr>
        <w:t>Dra</w:t>
      </w:r>
      <w:proofErr w:type="spellEnd"/>
      <w:r w:rsidR="006D53F1" w:rsidRPr="0039411D">
        <w:rPr>
          <w:rFonts w:ascii="Times New Roman" w:hAnsi="Times New Roman" w:cs="Times New Roman"/>
          <w:sz w:val="22"/>
          <w:szCs w:val="22"/>
        </w:rPr>
        <w:t xml:space="preserve"> em Psicologia (UFRN); Psicóloga escolar da UFRN- Unidade especializada da Escola Agrícola de Jundiaí. </w:t>
      </w:r>
      <w:r w:rsidR="0039411D" w:rsidRPr="0039411D">
        <w:rPr>
          <w:rFonts w:ascii="Times New Roman" w:hAnsi="Times New Roman" w:cs="Times New Roman"/>
          <w:sz w:val="22"/>
          <w:szCs w:val="22"/>
        </w:rPr>
        <w:t xml:space="preserve">E-mail: </w:t>
      </w:r>
      <w:r w:rsidR="006D53F1" w:rsidRPr="0039411D">
        <w:rPr>
          <w:rFonts w:ascii="Times New Roman" w:hAnsi="Times New Roman" w:cs="Times New Roman"/>
          <w:sz w:val="22"/>
          <w:szCs w:val="22"/>
        </w:rPr>
        <w:t>clariana.morais@gmail.com</w:t>
      </w:r>
    </w:p>
  </w:footnote>
  <w:footnote w:id="2">
    <w:p w:rsidR="00873B0F" w:rsidRPr="0039411D" w:rsidRDefault="00873B0F" w:rsidP="003A2B51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39411D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394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411D" w:rsidRPr="0039411D">
        <w:rPr>
          <w:rFonts w:ascii="Times New Roman" w:hAnsi="Times New Roman" w:cs="Times New Roman"/>
          <w:sz w:val="22"/>
          <w:szCs w:val="22"/>
        </w:rPr>
        <w:t>Giliane</w:t>
      </w:r>
      <w:proofErr w:type="spellEnd"/>
      <w:r w:rsidR="0039411D" w:rsidRPr="0039411D">
        <w:rPr>
          <w:rFonts w:ascii="Times New Roman" w:hAnsi="Times New Roman" w:cs="Times New Roman"/>
          <w:sz w:val="22"/>
          <w:szCs w:val="22"/>
        </w:rPr>
        <w:t xml:space="preserve"> Alves de </w:t>
      </w:r>
      <w:r w:rsidR="003A2B51" w:rsidRPr="0039411D">
        <w:rPr>
          <w:rFonts w:ascii="Times New Roman" w:hAnsi="Times New Roman" w:cs="Times New Roman"/>
          <w:sz w:val="22"/>
          <w:szCs w:val="22"/>
        </w:rPr>
        <w:t>Carvalho, Graduação</w:t>
      </w:r>
      <w:r w:rsidR="0039411D" w:rsidRPr="0039411D">
        <w:rPr>
          <w:rFonts w:ascii="Times New Roman" w:hAnsi="Times New Roman" w:cs="Times New Roman"/>
          <w:sz w:val="22"/>
          <w:szCs w:val="22"/>
        </w:rPr>
        <w:t xml:space="preserve"> em Serviço Social (UFRN</w:t>
      </w:r>
      <w:r w:rsidR="003A2B51" w:rsidRPr="0039411D">
        <w:rPr>
          <w:rFonts w:ascii="Times New Roman" w:hAnsi="Times New Roman" w:cs="Times New Roman"/>
          <w:sz w:val="22"/>
          <w:szCs w:val="22"/>
        </w:rPr>
        <w:t xml:space="preserve">); </w:t>
      </w:r>
      <w:r w:rsidR="0039411D" w:rsidRPr="0039411D">
        <w:rPr>
          <w:rFonts w:ascii="Times New Roman" w:hAnsi="Times New Roman" w:cs="Times New Roman"/>
          <w:sz w:val="22"/>
          <w:szCs w:val="22"/>
        </w:rPr>
        <w:t xml:space="preserve">Especialista em saúde pública e serviço </w:t>
      </w:r>
      <w:r w:rsidR="003A2B51" w:rsidRPr="0039411D">
        <w:rPr>
          <w:rFonts w:ascii="Times New Roman" w:hAnsi="Times New Roman" w:cs="Times New Roman"/>
          <w:sz w:val="22"/>
          <w:szCs w:val="22"/>
        </w:rPr>
        <w:t>social (</w:t>
      </w:r>
      <w:r w:rsidR="0039411D" w:rsidRPr="0039411D">
        <w:rPr>
          <w:rFonts w:ascii="Times New Roman" w:hAnsi="Times New Roman" w:cs="Times New Roman"/>
          <w:sz w:val="22"/>
          <w:szCs w:val="22"/>
        </w:rPr>
        <w:t>UNIFACEX); Especialista em Terapia Intensivo Adulto- Residência Multiprofissional (HUOL/UFRN); Mestre em Serviço Social (UFRN); Assistente Social na SMS Natal e Escola Agr</w:t>
      </w:r>
      <w:r w:rsidR="00A14268">
        <w:rPr>
          <w:rFonts w:ascii="Times New Roman" w:hAnsi="Times New Roman" w:cs="Times New Roman"/>
          <w:sz w:val="22"/>
          <w:szCs w:val="22"/>
        </w:rPr>
        <w:t xml:space="preserve">ícola de Jundiaí/UFRN. </w:t>
      </w:r>
      <w:r w:rsidR="00A14268">
        <w:rPr>
          <w:rFonts w:ascii="Times New Roman" w:hAnsi="Times New Roman" w:cs="Times New Roman"/>
          <w:sz w:val="22"/>
          <w:szCs w:val="22"/>
        </w:rPr>
        <w:t>E-mail: g</w:t>
      </w:r>
      <w:bookmarkStart w:id="0" w:name="_GoBack"/>
      <w:bookmarkEnd w:id="0"/>
      <w:r w:rsidR="0039411D" w:rsidRPr="0039411D">
        <w:rPr>
          <w:rFonts w:ascii="Times New Roman" w:hAnsi="Times New Roman" w:cs="Times New Roman"/>
          <w:sz w:val="22"/>
          <w:szCs w:val="22"/>
        </w:rPr>
        <w:t>iliane.carvalho@ufrn.br</w:t>
      </w:r>
    </w:p>
  </w:footnote>
  <w:footnote w:id="3">
    <w:p w:rsidR="006D53F1" w:rsidRPr="0039411D" w:rsidRDefault="006D53F1" w:rsidP="003A2B51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39411D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39411D">
        <w:rPr>
          <w:rFonts w:ascii="Times New Roman" w:hAnsi="Times New Roman" w:cs="Times New Roman"/>
          <w:sz w:val="22"/>
          <w:szCs w:val="22"/>
        </w:rPr>
        <w:t xml:space="preserve"> José Elias do Nascimento, Licenciado em Filosofia (UFC); graduando em Serviço Social (UFRN); Mestrando em Serviço Social (PPGSS-UFRN)</w:t>
      </w:r>
      <w:r w:rsidR="0039411D" w:rsidRPr="0039411D">
        <w:rPr>
          <w:rFonts w:ascii="Times New Roman" w:hAnsi="Times New Roman" w:cs="Times New Roman"/>
          <w:sz w:val="22"/>
          <w:szCs w:val="22"/>
        </w:rPr>
        <w:t>. E-mail: elias.nascimento.081@ufrn.edu.br</w:t>
      </w:r>
    </w:p>
  </w:footnote>
  <w:footnote w:id="4">
    <w:p w:rsidR="006D53F1" w:rsidRPr="0039411D" w:rsidRDefault="006D53F1" w:rsidP="003A2B51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39411D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39411D">
        <w:rPr>
          <w:rFonts w:ascii="Times New Roman" w:hAnsi="Times New Roman" w:cs="Times New Roman"/>
          <w:sz w:val="22"/>
          <w:szCs w:val="22"/>
        </w:rPr>
        <w:t xml:space="preserve"> </w:t>
      </w:r>
      <w:r w:rsidR="0039411D" w:rsidRPr="0039411D">
        <w:rPr>
          <w:rFonts w:ascii="Times New Roman" w:hAnsi="Times New Roman" w:cs="Times New Roman"/>
          <w:sz w:val="22"/>
          <w:szCs w:val="22"/>
        </w:rPr>
        <w:t>Maria de Nazaré Nunes Moraes, Graduação em Serviço Social pela UFPA, Mestre em Gestão Pública pela UFRN; Assistente Social da Escola Agrícola de Jundiaí-EAJ/</w:t>
      </w:r>
      <w:r w:rsidR="003A2B51" w:rsidRPr="0039411D">
        <w:rPr>
          <w:rFonts w:ascii="Times New Roman" w:hAnsi="Times New Roman" w:cs="Times New Roman"/>
          <w:sz w:val="22"/>
          <w:szCs w:val="22"/>
        </w:rPr>
        <w:t xml:space="preserve">UFRN. </w:t>
      </w:r>
      <w:r w:rsidR="0039411D" w:rsidRPr="0039411D">
        <w:rPr>
          <w:rFonts w:ascii="Times New Roman" w:hAnsi="Times New Roman" w:cs="Times New Roman"/>
          <w:sz w:val="22"/>
          <w:szCs w:val="22"/>
        </w:rPr>
        <w:t>E-mail: maria.nazare@ufrn.br</w:t>
      </w:r>
    </w:p>
  </w:footnote>
  <w:footnote w:id="5">
    <w:p w:rsidR="006C38EC" w:rsidRPr="00326F85" w:rsidRDefault="006C38EC" w:rsidP="00A37EB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6F85">
        <w:rPr>
          <w:rFonts w:ascii="Times New Roman" w:hAnsi="Times New Roman" w:cs="Times New Roman"/>
          <w:vertAlign w:val="superscript"/>
        </w:rPr>
        <w:footnoteRef/>
      </w:r>
      <w:r w:rsidRPr="00326F85">
        <w:rPr>
          <w:rFonts w:ascii="Times New Roman" w:hAnsi="Times New Roman" w:cs="Times New Roman"/>
          <w:sz w:val="20"/>
          <w:szCs w:val="20"/>
        </w:rPr>
        <w:t xml:space="preserve"> </w:t>
      </w:r>
      <w:r w:rsidRPr="00326F85">
        <w:rPr>
          <w:rFonts w:ascii="Times New Roman" w:eastAsia="Times New Roman" w:hAnsi="Times New Roman" w:cs="Times New Roman"/>
          <w:sz w:val="20"/>
          <w:szCs w:val="20"/>
        </w:rPr>
        <w:t>A Lei Nº 12.305/2010 é uma legislação fundamental para a gestão ambientalmente adequada dos resíduos sólidos no Brasil. Ela estabelece diretrizes e instrumentos para o enfrentamento dos problemas relacionados aos resíduos sólidos, promovendo a proteção da saúde pública e do meio ambiente. Esta política reconhece a importância dos catadores de materiais recicláveis como agentes essenciais no processo de reciclagem e estabelece medidas para sua inclusão social e econômica.</w:t>
      </w:r>
    </w:p>
    <w:p w:rsidR="006C38EC" w:rsidRPr="00326F85" w:rsidRDefault="006C38EC" w:rsidP="00A37E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</w:footnote>
  <w:footnote w:id="6">
    <w:p w:rsidR="006C38EC" w:rsidRPr="00EE4BE8" w:rsidRDefault="006C38EC" w:rsidP="00E21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EE4BE8">
        <w:rPr>
          <w:rFonts w:ascii="Times New Roman" w:hAnsi="Times New Roman" w:cs="Times New Roman"/>
          <w:sz w:val="20"/>
          <w:szCs w:val="20"/>
        </w:rPr>
        <w:t>O termo de compromisso foi um requisito institucional firmado pela FUNPEC e cada participante para os trâmites para a concessão de bolsa.</w:t>
      </w:r>
    </w:p>
  </w:footnote>
  <w:footnote w:id="7">
    <w:p w:rsidR="006C38EC" w:rsidRDefault="006C38EC" w:rsidP="005E6D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5959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MNCR. Disponível em: &lt;</w:t>
      </w:r>
      <w:hyperlink r:id="rId1">
        <w:r>
          <w:rPr>
            <w:rFonts w:ascii="Times New Roman" w:eastAsia="Times New Roman" w:hAnsi="Times New Roman" w:cs="Times New Roman"/>
            <w:sz w:val="20"/>
            <w:szCs w:val="20"/>
          </w:rPr>
          <w:t>https://www.mncr.org.br/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&gt;. Acesso em: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07 maio 2024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38EC" w:rsidRDefault="006C38EC" w:rsidP="005E6D72">
      <w:pPr>
        <w:spacing w:line="240" w:lineRule="auto"/>
        <w:rPr>
          <w:rFonts w:ascii="Cambria" w:eastAsia="Cambria" w:hAnsi="Cambria" w:cs="Cambria"/>
          <w:color w:val="595959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C" w:rsidRDefault="006C38EC">
    <w:pPr>
      <w:pStyle w:val="Cabealho"/>
    </w:pPr>
    <w:r>
      <w:rPr>
        <w:noProof/>
      </w:rPr>
      <w:drawing>
        <wp:inline distT="0" distB="0" distL="0" distR="0" wp14:anchorId="33B92236" wp14:editId="60625340">
          <wp:extent cx="5762625" cy="1233805"/>
          <wp:effectExtent l="0" t="0" r="0" b="0"/>
          <wp:docPr id="1" name="Imagem 1 Copy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y 2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6" w:name="_GoBack_Copy_4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C" w:rsidRDefault="006C38EC">
    <w:pPr>
      <w:pStyle w:val="Cabealho"/>
      <w:tabs>
        <w:tab w:val="clear" w:pos="4252"/>
        <w:tab w:val="clear" w:pos="8504"/>
      </w:tabs>
      <w:jc w:val="center"/>
      <w:rPr>
        <w:rFonts w:ascii="Calibri Light" w:hAnsi="Calibri Light"/>
        <w:color w:val="808080" w:themeColor="background1" w:themeShade="80"/>
        <w:sz w:val="20"/>
        <w:szCs w:val="20"/>
      </w:rPr>
    </w:pPr>
    <w:r>
      <w:rPr>
        <w:noProof/>
      </w:rPr>
      <w:drawing>
        <wp:inline distT="0" distB="0" distL="0" distR="0" wp14:anchorId="3720A2BB" wp14:editId="7A0FA9A9">
          <wp:extent cx="5762625" cy="1233805"/>
          <wp:effectExtent l="0" t="0" r="0" b="0"/>
          <wp:docPr id="2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C" w:rsidRDefault="006C38EC">
    <w:pPr>
      <w:pStyle w:val="Cabealho"/>
      <w:tabs>
        <w:tab w:val="clear" w:pos="4252"/>
        <w:tab w:val="clear" w:pos="8504"/>
      </w:tabs>
      <w:jc w:val="center"/>
      <w:rPr>
        <w:rFonts w:ascii="Calibri Light" w:hAnsi="Calibri Light"/>
        <w:color w:val="808080" w:themeColor="background1" w:themeShade="80"/>
        <w:sz w:val="20"/>
        <w:szCs w:val="20"/>
      </w:rPr>
    </w:pPr>
    <w:r>
      <w:rPr>
        <w:noProof/>
      </w:rPr>
      <w:drawing>
        <wp:inline distT="0" distB="0" distL="0" distR="0" wp14:anchorId="45ECAE68" wp14:editId="23EBA8EB">
          <wp:extent cx="5762625" cy="1233805"/>
          <wp:effectExtent l="0" t="0" r="0" b="0"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61E"/>
    <w:multiLevelType w:val="multilevel"/>
    <w:tmpl w:val="18BC43D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BC242F"/>
    <w:multiLevelType w:val="multilevel"/>
    <w:tmpl w:val="98DA5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4"/>
    <w:rsid w:val="00023EE0"/>
    <w:rsid w:val="00137735"/>
    <w:rsid w:val="001421E4"/>
    <w:rsid w:val="0018586E"/>
    <w:rsid w:val="001B6DD4"/>
    <w:rsid w:val="00255FBC"/>
    <w:rsid w:val="002625AB"/>
    <w:rsid w:val="002A5D89"/>
    <w:rsid w:val="002A7885"/>
    <w:rsid w:val="00376343"/>
    <w:rsid w:val="0039411D"/>
    <w:rsid w:val="003A2B51"/>
    <w:rsid w:val="005E6D72"/>
    <w:rsid w:val="00603799"/>
    <w:rsid w:val="0067180D"/>
    <w:rsid w:val="006C38EC"/>
    <w:rsid w:val="006D53F1"/>
    <w:rsid w:val="00723A56"/>
    <w:rsid w:val="007F1423"/>
    <w:rsid w:val="00857DA9"/>
    <w:rsid w:val="00861EE6"/>
    <w:rsid w:val="00873B0F"/>
    <w:rsid w:val="008C1453"/>
    <w:rsid w:val="008D72DF"/>
    <w:rsid w:val="00977AA0"/>
    <w:rsid w:val="009E084A"/>
    <w:rsid w:val="00A14268"/>
    <w:rsid w:val="00A37EBB"/>
    <w:rsid w:val="00A86FC5"/>
    <w:rsid w:val="00AC32F4"/>
    <w:rsid w:val="00AD4448"/>
    <w:rsid w:val="00AF7618"/>
    <w:rsid w:val="00C238D3"/>
    <w:rsid w:val="00C26F8F"/>
    <w:rsid w:val="00C80CF2"/>
    <w:rsid w:val="00D63A73"/>
    <w:rsid w:val="00D91526"/>
    <w:rsid w:val="00DE4651"/>
    <w:rsid w:val="00E21C57"/>
    <w:rsid w:val="00E61950"/>
    <w:rsid w:val="00F156BE"/>
    <w:rsid w:val="00F45FB3"/>
    <w:rsid w:val="00F66555"/>
    <w:rsid w:val="00F74178"/>
    <w:rsid w:val="00FB7EEE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imes New Roman" w:eastAsia="Arial" w:hAnsi="Times New Roman" w:cs="Times New Roman"/>
      <w:iCs/>
      <w:color w:val="000000" w:themeColor="text1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fontstyle01">
    <w:name w:val="fontstyle01"/>
    <w:basedOn w:val="Fontepargpadro"/>
    <w:qFormat/>
    <w:rPr>
      <w:rFonts w:ascii="ArialMT2" w:hAnsi="ArialMT2"/>
      <w:color w:val="242021"/>
      <w:sz w:val="22"/>
      <w:szCs w:val="22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pPr>
      <w:tabs>
        <w:tab w:val="left" w:pos="851"/>
      </w:tabs>
      <w:spacing w:after="0" w:line="240" w:lineRule="auto"/>
      <w:ind w:left="2268"/>
      <w:jc w:val="both"/>
    </w:pPr>
    <w:rPr>
      <w:rFonts w:ascii="Times New Roman" w:eastAsia="Arial" w:hAnsi="Times New Roman" w:cs="Times New Roman"/>
      <w:iCs/>
      <w:color w:val="000000" w:themeColor="text1"/>
    </w:rPr>
  </w:style>
  <w:style w:type="paragraph" w:customStyle="1" w:styleId="Texto">
    <w:name w:val="Texto"/>
    <w:basedOn w:val="Normal"/>
    <w:qFormat/>
    <w:pPr>
      <w:spacing w:after="0" w:line="360" w:lineRule="auto"/>
      <w:ind w:firstLine="851"/>
      <w:jc w:val="both"/>
    </w:pPr>
    <w:rPr>
      <w:rFonts w:ascii="Arial" w:eastAsia="Calibri" w:hAnsi="Arial" w:cs="Arial"/>
      <w:sz w:val="24"/>
      <w:lang w:eastAsia="zh-CN"/>
    </w:rPr>
  </w:style>
  <w:style w:type="table" w:styleId="Tabelacomgrade">
    <w:name w:val="Table Grid"/>
    <w:basedOn w:val="Tabelanormal"/>
    <w:uiPriority w:val="39"/>
    <w:rsid w:val="005E6D72"/>
    <w:pPr>
      <w:suppressAutoHyphens w:val="0"/>
    </w:pPr>
    <w:rPr>
      <w:rFonts w:ascii="Arial" w:eastAsia="Arial" w:hAnsi="Arial" w:cs="Arial"/>
      <w:sz w:val="22"/>
      <w:szCs w:val="22"/>
      <w:lang w:val="pt-BR"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oex.ufrn.br/documentos/documento?id=1618475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lanalto.gov.br/ccivil_03/_ato2007-2010/2010/lei/l12305.ht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cr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219F-87D0-4CD0-B9D2-E3CF8BF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4218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UFRN</Company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Periodicos-PC02</dc:creator>
  <cp:lastModifiedBy>Usário</cp:lastModifiedBy>
  <cp:revision>47</cp:revision>
  <cp:lastPrinted>2024-07-10T14:07:00Z</cp:lastPrinted>
  <dcterms:created xsi:type="dcterms:W3CDTF">2020-02-18T16:17:00Z</dcterms:created>
  <dcterms:modified xsi:type="dcterms:W3CDTF">2024-07-11T14:51:00Z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316BD341BD594A5AA0DC4B0B24392B11_13</vt:lpwstr>
  </property>
  <property fmtid="{D5CDD505-2E9C-101B-9397-08002B2CF9AE}" pid="3" name="KSOProductBuildVer">
    <vt:lpwstr>1046-12.2.0.17119</vt:lpwstr>
  </property>
</Properties>
</file>